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C62640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A999E" wp14:editId="70D3EBFB">
                <wp:simplePos x="0" y="0"/>
                <wp:positionH relativeFrom="column">
                  <wp:posOffset>723900</wp:posOffset>
                </wp:positionH>
                <wp:positionV relativeFrom="paragraph">
                  <wp:posOffset>-123825</wp:posOffset>
                </wp:positionV>
                <wp:extent cx="0" cy="1219200"/>
                <wp:effectExtent l="76200" t="19050" r="76200" b="762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-9.75pt" to="57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75089A"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0788E" wp14:editId="7E9DE016">
                <wp:simplePos x="0" y="0"/>
                <wp:positionH relativeFrom="column">
                  <wp:posOffset>819151</wp:posOffset>
                </wp:positionH>
                <wp:positionV relativeFrom="paragraph">
                  <wp:posOffset>0</wp:posOffset>
                </wp:positionV>
                <wp:extent cx="24384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5A2A48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:rsidR="005A2A48" w:rsidRPr="005A2A48" w:rsidRDefault="005A2A48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5A2A48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5A2A48"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 ROŽAJE</w:t>
                            </w:r>
                          </w:p>
                          <w:p w:rsidR="005A2A48" w:rsidRPr="005A2A48" w:rsidRDefault="005A2A48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4.5pt;margin-top:0;width:192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" fillcolor="window" stroked="f" strokeweight=".5pt">
                <v:path arrowok="t"/>
                <v:textbox>
                  <w:txbxContent>
                    <w:p w:rsidR="00685E95" w:rsidRPr="005A2A48" w:rsidRDefault="00685E95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:rsidR="005A2A48" w:rsidRPr="005A2A48" w:rsidRDefault="005A2A48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5A2A48" w:rsidRDefault="00685E95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5A2A48"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 ROŽAJE</w:t>
                      </w:r>
                    </w:p>
                    <w:p w:rsidR="005A2A48" w:rsidRPr="005A2A48" w:rsidRDefault="005A2A48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685E95"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6971C3" w:rsidRDefault="00685E95" w:rsidP="006823C9">
      <w:pPr>
        <w:pStyle w:val="NoSpacing"/>
        <w:rPr>
          <w:rFonts w:ascii="Times New Roman" w:hAnsi="Times New Roman" w:cs="Times New Roman"/>
          <w:szCs w:val="20"/>
          <w:lang w:val="sr-Latn-BA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. </w:t>
      </w:r>
      <w:proofErr w:type="spellStart"/>
      <w:r w:rsidRPr="006971C3">
        <w:rPr>
          <w:rFonts w:ascii="Times New Roman" w:hAnsi="Times New Roman" w:cs="Times New Roman"/>
          <w:szCs w:val="20"/>
        </w:rPr>
        <w:t>Maršala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971C3">
        <w:rPr>
          <w:rFonts w:ascii="Times New Roman" w:hAnsi="Times New Roman" w:cs="Times New Roman"/>
          <w:szCs w:val="20"/>
        </w:rPr>
        <w:t>Tita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br.1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r w:rsidRPr="006971C3">
        <w:rPr>
          <w:rFonts w:ascii="Times New Roman" w:hAnsi="Times New Roman" w:cs="Times New Roman"/>
          <w:szCs w:val="20"/>
        </w:rPr>
        <w:t xml:space="preserve">84310 </w:t>
      </w:r>
      <w:proofErr w:type="spellStart"/>
      <w:r w:rsidRPr="006971C3">
        <w:rPr>
          <w:rFonts w:ascii="Times New Roman" w:hAnsi="Times New Roman" w:cs="Times New Roman"/>
          <w:szCs w:val="20"/>
        </w:rPr>
        <w:t>Rožaje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971C3">
        <w:rPr>
          <w:rFonts w:ascii="Times New Roman" w:hAnsi="Times New Roman" w:cs="Times New Roman"/>
          <w:szCs w:val="20"/>
        </w:rPr>
        <w:t>Crna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Gora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mail:</w:t>
      </w:r>
      <w:r w:rsidRPr="006971C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971C3">
          <w:rPr>
            <w:rStyle w:val="Hyperlink"/>
            <w:rFonts w:ascii="Times New Roman" w:hAnsi="Times New Roman" w:cs="Times New Roman"/>
            <w:szCs w:val="20"/>
          </w:rPr>
          <w:t>opstinerozaje@t-com.me</w:t>
        </w:r>
        <w:proofErr w:type="spellEnd"/>
      </w:hyperlink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web:</w:t>
      </w:r>
      <w:r w:rsidRPr="006971C3">
        <w:rPr>
          <w:rFonts w:ascii="Times New Roman" w:hAnsi="Times New Roman" w:cs="Times New Roman"/>
        </w:rPr>
        <w:t>https</w:t>
      </w:r>
      <w:proofErr w:type="spellEnd"/>
      <w:r w:rsidRPr="006971C3">
        <w:rPr>
          <w:rFonts w:ascii="Times New Roman" w:hAnsi="Times New Roman" w:cs="Times New Roman"/>
        </w:rPr>
        <w:t>://www.rozaje.me</w:t>
      </w:r>
    </w:p>
    <w:p w:rsidR="00F530F5" w:rsidRPr="006971C3" w:rsidRDefault="00F530F5" w:rsidP="00685E95">
      <w:pPr>
        <w:pStyle w:val="NoSpacing"/>
        <w:ind w:left="-288"/>
        <w:rPr>
          <w:rFonts w:ascii="Times New Roman" w:hAnsi="Times New Roman" w:cs="Times New Roman"/>
        </w:rPr>
      </w:pPr>
    </w:p>
    <w:p w:rsidR="00F530F5" w:rsidRPr="0000758E" w:rsidRDefault="00F530F5" w:rsidP="00685E95">
      <w:pPr>
        <w:pStyle w:val="NoSpacing"/>
        <w:ind w:left="-288"/>
        <w:rPr>
          <w:rFonts w:ascii="Arial" w:hAnsi="Arial" w:cs="Arial"/>
          <w:szCs w:val="20"/>
        </w:rPr>
        <w:sectPr w:rsidR="00F530F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770251" w:rsidRPr="001640D2" w:rsidRDefault="00685E95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Bro</w:t>
      </w:r>
      <w:r w:rsidR="00416822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416822">
        <w:rPr>
          <w:rFonts w:ascii="Times New Roman" w:hAnsi="Times New Roman" w:cs="Times New Roman"/>
          <w:sz w:val="24"/>
          <w:szCs w:val="24"/>
        </w:rPr>
        <w:t>: 15</w:t>
      </w:r>
      <w:r w:rsidRPr="001640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</w:t>
      </w:r>
      <w:r w:rsidR="00416822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416822">
        <w:rPr>
          <w:rFonts w:ascii="Times New Roman" w:hAnsi="Times New Roman" w:cs="Times New Roman"/>
          <w:sz w:val="24"/>
          <w:szCs w:val="24"/>
        </w:rPr>
        <w:t>,17.10</w:t>
      </w:r>
      <w:r w:rsidR="00084564" w:rsidRPr="001640D2">
        <w:rPr>
          <w:rFonts w:ascii="Times New Roman" w:hAnsi="Times New Roman" w:cs="Times New Roman"/>
          <w:sz w:val="24"/>
          <w:szCs w:val="24"/>
        </w:rPr>
        <w:t>.2024</w:t>
      </w:r>
      <w:proofErr w:type="gramEnd"/>
      <w:r w:rsidR="00CB2526"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CB2526"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D6BFE" w:rsidRPr="001640D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66EAF" w:rsidRPr="001640D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84EF6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34FFD" w:rsidRPr="001640D2">
        <w:rPr>
          <w:rFonts w:ascii="Times New Roman" w:hAnsi="Times New Roman" w:cs="Times New Roman"/>
          <w:sz w:val="24"/>
          <w:szCs w:val="24"/>
        </w:rPr>
        <w:t xml:space="preserve">    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CB2526" w:rsidRPr="001640D2" w:rsidRDefault="00CB2526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B2526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1640D2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”, br. 7/19)</w:t>
      </w:r>
    </w:p>
    <w:p w:rsidR="00492A1B" w:rsidRDefault="00492A1B" w:rsidP="00685E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6822" w:rsidRPr="001640D2" w:rsidRDefault="00416822" w:rsidP="00685E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1640D2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1640D2" w:rsidRDefault="00084564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X</w:t>
      </w:r>
      <w:r w:rsidR="00492A1B">
        <w:rPr>
          <w:rFonts w:ascii="Times New Roman" w:hAnsi="Times New Roman" w:cs="Times New Roman"/>
          <w:b/>
          <w:sz w:val="24"/>
          <w:szCs w:val="24"/>
        </w:rPr>
        <w:t>V</w:t>
      </w:r>
      <w:r w:rsidR="00C84EF6" w:rsidRPr="00164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155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51550">
        <w:rPr>
          <w:rFonts w:ascii="Times New Roman" w:hAnsi="Times New Roman" w:cs="Times New Roman"/>
          <w:sz w:val="24"/>
          <w:szCs w:val="24"/>
        </w:rPr>
        <w:t>petnaestu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Odbo</w:t>
      </w:r>
      <w:r w:rsidRPr="001640D2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A96F34">
        <w:rPr>
          <w:rFonts w:ascii="Times New Roman" w:hAnsi="Times New Roman" w:cs="Times New Roman"/>
          <w:sz w:val="24"/>
          <w:szCs w:val="24"/>
        </w:rPr>
        <w:t>24</w:t>
      </w:r>
      <w:r w:rsidR="00416822">
        <w:rPr>
          <w:rFonts w:ascii="Times New Roman" w:hAnsi="Times New Roman" w:cs="Times New Roman"/>
          <w:sz w:val="24"/>
          <w:szCs w:val="24"/>
        </w:rPr>
        <w:t>.10</w:t>
      </w:r>
      <w:r w:rsidR="00EE2172" w:rsidRPr="001640D2">
        <w:rPr>
          <w:rFonts w:ascii="Times New Roman" w:hAnsi="Times New Roman" w:cs="Times New Roman"/>
          <w:sz w:val="24"/>
          <w:szCs w:val="24"/>
        </w:rPr>
        <w:t>.</w:t>
      </w:r>
      <w:r w:rsidRPr="001640D2">
        <w:rPr>
          <w:rFonts w:ascii="Times New Roman" w:hAnsi="Times New Roman" w:cs="Times New Roman"/>
          <w:sz w:val="24"/>
          <w:szCs w:val="24"/>
        </w:rPr>
        <w:t>2024</w:t>
      </w:r>
      <w:r w:rsidR="00685E95"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685E95"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/</w:t>
      </w:r>
      <w:r w:rsidR="00A96F34">
        <w:rPr>
          <w:rFonts w:ascii="Times New Roman" w:hAnsi="Times New Roman" w:cs="Times New Roman"/>
          <w:sz w:val="24"/>
          <w:szCs w:val="24"/>
          <w:lang w:val="sr-Latn-ME"/>
        </w:rPr>
        <w:t>četvrtak</w:t>
      </w:r>
      <w:r w:rsidR="00342DA9" w:rsidRPr="001640D2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u 9</w:t>
      </w:r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62640" w:rsidRPr="001640D2">
        <w:rPr>
          <w:rFonts w:ascii="Times New Roman" w:hAnsi="Times New Roman" w:cs="Times New Roman"/>
          <w:sz w:val="24"/>
          <w:szCs w:val="24"/>
        </w:rPr>
        <w:t>K</w:t>
      </w:r>
      <w:r w:rsidR="00355E8A" w:rsidRPr="001640D2">
        <w:rPr>
          <w:rFonts w:ascii="Times New Roman" w:hAnsi="Times New Roman" w:cs="Times New Roman"/>
          <w:sz w:val="24"/>
          <w:szCs w:val="24"/>
        </w:rPr>
        <w:t>abinetu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84692F" w:rsidRPr="001640D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70251" w:rsidRPr="001640D2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3A21EF" w:rsidRDefault="00685E95" w:rsidP="00685E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:</w:t>
      </w:r>
    </w:p>
    <w:p w:rsidR="00492A1B" w:rsidRDefault="00492A1B" w:rsidP="00685E95">
      <w:pPr>
        <w:rPr>
          <w:rFonts w:ascii="Times New Roman" w:hAnsi="Times New Roman" w:cs="Times New Roman"/>
          <w:sz w:val="24"/>
          <w:szCs w:val="24"/>
        </w:rPr>
      </w:pPr>
    </w:p>
    <w:p w:rsidR="00416822" w:rsidRPr="001640D2" w:rsidRDefault="00416822" w:rsidP="00685E95">
      <w:pPr>
        <w:rPr>
          <w:rFonts w:ascii="Times New Roman" w:hAnsi="Times New Roman" w:cs="Times New Roman"/>
          <w:sz w:val="24"/>
          <w:szCs w:val="24"/>
        </w:rPr>
      </w:pPr>
    </w:p>
    <w:p w:rsidR="00CB2526" w:rsidRDefault="009661B6" w:rsidP="009661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492A1B" w:rsidRDefault="00492A1B" w:rsidP="009661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72C" w:rsidRDefault="00F6272C" w:rsidP="00F6272C">
      <w:pPr>
        <w:pStyle w:val="ListParagraph"/>
        <w:numPr>
          <w:ilvl w:val="0"/>
          <w:numId w:val="2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822">
        <w:rPr>
          <w:rFonts w:ascii="Times New Roman" w:hAnsi="Times New Roman" w:cs="Times New Roman"/>
          <w:sz w:val="24"/>
          <w:szCs w:val="24"/>
        </w:rPr>
        <w:t>četrnaeste</w:t>
      </w:r>
      <w:proofErr w:type="spellEnd"/>
      <w:r w:rsid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>;</w:t>
      </w:r>
    </w:p>
    <w:p w:rsidR="00416822" w:rsidRPr="00416822" w:rsidRDefault="00416822" w:rsidP="00416822">
      <w:pPr>
        <w:pStyle w:val="ListParagraph"/>
        <w:keepNext/>
        <w:numPr>
          <w:ilvl w:val="0"/>
          <w:numId w:val="21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41682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Razmatrnje i usvajanje predloga Odluke o izmjenama i dopunama Odluke o Budžetu opštine Rožaje za 2024.godinu</w:t>
      </w:r>
      <w:r w:rsidRPr="00416822">
        <w:rPr>
          <w:rFonts w:ascii="Times New Roman" w:hAnsi="Times New Roman" w:cs="Times New Roman"/>
          <w:sz w:val="24"/>
          <w:szCs w:val="24"/>
        </w:rPr>
        <w:t>;</w:t>
      </w:r>
    </w:p>
    <w:p w:rsidR="00416822" w:rsidRPr="00416822" w:rsidRDefault="00416822" w:rsidP="00416822">
      <w:pPr>
        <w:pStyle w:val="ListParagraph"/>
        <w:keepNext/>
        <w:numPr>
          <w:ilvl w:val="0"/>
          <w:numId w:val="21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416822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prihvatanju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funkcionisanju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vaspitno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obrazovnog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( </w:t>
      </w:r>
      <w:r w:rsidRPr="00416822">
        <w:rPr>
          <w:rFonts w:ascii="Times New Roman" w:hAnsi="Times New Roman" w:cs="Times New Roman"/>
          <w:sz w:val="24"/>
          <w:szCs w:val="24"/>
          <w:lang w:val="sr-Latn-RS"/>
        </w:rPr>
        <w:t>predškolska ustanova i osnovne škole</w:t>
      </w:r>
      <w:r w:rsidRPr="0041682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području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>;</w:t>
      </w:r>
    </w:p>
    <w:p w:rsidR="00416822" w:rsidRPr="00416822" w:rsidRDefault="00416822" w:rsidP="00416822">
      <w:pPr>
        <w:pStyle w:val="ListParagraph"/>
        <w:keepNext/>
        <w:numPr>
          <w:ilvl w:val="0"/>
          <w:numId w:val="21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416822">
        <w:rPr>
          <w:rFonts w:ascii="Times New Roman" w:hAnsi="Times New Roman" w:cs="Times New Roman"/>
          <w:sz w:val="24"/>
          <w:szCs w:val="24"/>
        </w:rPr>
        <w:t>Zaključak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prihvatanju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stanju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bezbijednosti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području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416822" w:rsidRPr="00416822" w:rsidRDefault="00416822" w:rsidP="00416822">
      <w:pPr>
        <w:pStyle w:val="ListParagraph"/>
        <w:keepNext/>
        <w:numPr>
          <w:ilvl w:val="0"/>
          <w:numId w:val="21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41682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osnivanju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mjesne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,,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Kajevići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>”;</w:t>
      </w:r>
    </w:p>
    <w:p w:rsidR="00416822" w:rsidRPr="00416822" w:rsidRDefault="00416822" w:rsidP="00416822">
      <w:pPr>
        <w:pStyle w:val="ListParagraph"/>
        <w:numPr>
          <w:ilvl w:val="0"/>
          <w:numId w:val="2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 w:eastAsia="sr-Latn-ME"/>
        </w:rPr>
      </w:pPr>
      <w:proofErr w:type="spellStart"/>
      <w:r w:rsidRPr="0041682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6822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16822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416822">
        <w:rPr>
          <w:rFonts w:ascii="Times New Roman" w:hAnsi="Times New Roman" w:cs="Times New Roman"/>
          <w:sz w:val="24"/>
          <w:szCs w:val="24"/>
        </w:rPr>
        <w:t xml:space="preserve"> </w:t>
      </w:r>
      <w:r w:rsidRPr="00416822">
        <w:rPr>
          <w:rFonts w:ascii="Times New Roman" w:hAnsi="Times New Roman" w:cs="Times New Roman"/>
          <w:sz w:val="24"/>
          <w:szCs w:val="24"/>
          <w:lang w:val="sr-Latn-CS" w:eastAsia="sr-Latn-ME"/>
        </w:rPr>
        <w:t xml:space="preserve"> direktora</w:t>
      </w:r>
      <w:proofErr w:type="gramEnd"/>
      <w:r w:rsidRPr="00416822">
        <w:rPr>
          <w:rFonts w:ascii="Times New Roman" w:hAnsi="Times New Roman" w:cs="Times New Roman"/>
          <w:sz w:val="24"/>
          <w:szCs w:val="24"/>
          <w:lang w:val="sr-Latn-CS" w:eastAsia="sr-Latn-ME"/>
        </w:rPr>
        <w:t xml:space="preserve"> DOO „Sportski centar“ Rožaje</w:t>
      </w:r>
      <w:r w:rsidRPr="00416822">
        <w:rPr>
          <w:rFonts w:ascii="Times New Roman" w:hAnsi="Times New Roman" w:cs="Times New Roman"/>
          <w:sz w:val="24"/>
          <w:szCs w:val="24"/>
        </w:rPr>
        <w:t>.</w:t>
      </w:r>
    </w:p>
    <w:p w:rsidR="00416822" w:rsidRDefault="00416822" w:rsidP="00416822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8"/>
          <w:szCs w:val="28"/>
          <w:lang w:val="sr-Latn-RS"/>
        </w:rPr>
      </w:pPr>
    </w:p>
    <w:p w:rsidR="00317024" w:rsidRDefault="00317024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92A1B" w:rsidRPr="001640D2" w:rsidRDefault="00492A1B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A21EF" w:rsidRDefault="00685E95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1640D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1640D2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534384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416822">
        <w:rPr>
          <w:rFonts w:ascii="Times New Roman" w:hAnsi="Times New Roman" w:cs="Times New Roman"/>
          <w:sz w:val="24"/>
          <w:szCs w:val="24"/>
        </w:rPr>
        <w:t xml:space="preserve"> 17</w:t>
      </w:r>
      <w:r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</w:t>
      </w:r>
      <w:r w:rsidR="00B133D3" w:rsidRPr="001640D2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 je  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62014">
        <w:rPr>
          <w:rFonts w:ascii="Times New Roman" w:hAnsi="Times New Roman" w:cs="Times New Roman"/>
          <w:sz w:val="24"/>
          <w:szCs w:val="24"/>
        </w:rPr>
        <w:t>31</w:t>
      </w:r>
      <w:r w:rsidR="00416822">
        <w:rPr>
          <w:rFonts w:ascii="Times New Roman" w:hAnsi="Times New Roman" w:cs="Times New Roman"/>
          <w:sz w:val="24"/>
          <w:szCs w:val="24"/>
        </w:rPr>
        <w:t>.10</w:t>
      </w:r>
      <w:r w:rsidR="00084564" w:rsidRPr="001640D2">
        <w:rPr>
          <w:rFonts w:ascii="Times New Roman" w:hAnsi="Times New Roman" w:cs="Times New Roman"/>
          <w:sz w:val="24"/>
          <w:szCs w:val="24"/>
        </w:rPr>
        <w:t>.2024</w:t>
      </w:r>
      <w:r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.                              </w:t>
      </w:r>
      <w:r w:rsidR="00F6272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1640D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92A1B" w:rsidRDefault="00492A1B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2A1B" w:rsidRDefault="00492A1B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1640D2" w:rsidRDefault="00685E95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46E8E" w:rsidRPr="001640D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A21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746E8E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1640D2">
        <w:rPr>
          <w:rFonts w:ascii="Times New Roman" w:hAnsi="Times New Roman" w:cs="Times New Roman"/>
          <w:sz w:val="24"/>
          <w:szCs w:val="24"/>
        </w:rPr>
        <w:t>Edita</w:t>
      </w:r>
      <w:proofErr w:type="spellEnd"/>
      <w:r w:rsidR="00317024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1640D2">
        <w:rPr>
          <w:rFonts w:ascii="Times New Roman" w:hAnsi="Times New Roman" w:cs="Times New Roman"/>
          <w:sz w:val="24"/>
          <w:szCs w:val="24"/>
        </w:rPr>
        <w:t>Šahman</w:t>
      </w:r>
      <w:proofErr w:type="gramStart"/>
      <w:r w:rsidR="00CB2526" w:rsidRPr="001640D2">
        <w:rPr>
          <w:rFonts w:ascii="Times New Roman" w:hAnsi="Times New Roman" w:cs="Times New Roman"/>
          <w:sz w:val="24"/>
          <w:szCs w:val="24"/>
        </w:rPr>
        <w:t>,</w:t>
      </w:r>
      <w:r w:rsidR="00D70C9F">
        <w:rPr>
          <w:rFonts w:ascii="Times New Roman" w:hAnsi="Times New Roman" w:cs="Times New Roman"/>
          <w:sz w:val="24"/>
          <w:szCs w:val="24"/>
        </w:rPr>
        <w:t>s.r</w:t>
      </w:r>
      <w:proofErr w:type="spellEnd"/>
      <w:proofErr w:type="gramEnd"/>
      <w:r w:rsidR="00D70C9F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F71975" w:rsidRPr="001640D2">
        <w:rPr>
          <w:rFonts w:ascii="Times New Roman" w:hAnsi="Times New Roman" w:cs="Times New Roman"/>
          <w:sz w:val="24"/>
          <w:szCs w:val="24"/>
        </w:rPr>
        <w:t xml:space="preserve">       </w:t>
      </w:r>
      <w:r w:rsidR="00FB62A4" w:rsidRPr="00164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3766" w:rsidRPr="001640D2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  <w:r w:rsidR="00A5785D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Predsjednica</w:t>
      </w:r>
      <w:r w:rsidR="009C6416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</w:p>
    <w:sectPr w:rsidR="00033766" w:rsidRPr="001640D2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5FE0B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E678A"/>
    <w:multiLevelType w:val="hybridMultilevel"/>
    <w:tmpl w:val="C1A68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C7BF6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8543221"/>
    <w:multiLevelType w:val="hybridMultilevel"/>
    <w:tmpl w:val="87B6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1"/>
  </w:num>
  <w:num w:numId="3">
    <w:abstractNumId w:val="2"/>
  </w:num>
  <w:num w:numId="4">
    <w:abstractNumId w:val="15"/>
  </w:num>
  <w:num w:numId="5">
    <w:abstractNumId w:val="13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10"/>
  </w:num>
  <w:num w:numId="12">
    <w:abstractNumId w:val="12"/>
  </w:num>
  <w:num w:numId="13">
    <w:abstractNumId w:val="7"/>
  </w:num>
  <w:num w:numId="14">
    <w:abstractNumId w:val="5"/>
  </w:num>
  <w:num w:numId="15">
    <w:abstractNumId w:val="4"/>
  </w:num>
  <w:num w:numId="16">
    <w:abstractNumId w:val="6"/>
  </w:num>
  <w:num w:numId="17">
    <w:abstractNumId w:val="0"/>
  </w:num>
  <w:num w:numId="18">
    <w:abstractNumId w:val="17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8"/>
  </w:num>
  <w:num w:numId="22">
    <w:abstractNumId w:val="16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03C15"/>
    <w:rsid w:val="000110AC"/>
    <w:rsid w:val="0002315F"/>
    <w:rsid w:val="000271EB"/>
    <w:rsid w:val="00033766"/>
    <w:rsid w:val="00084564"/>
    <w:rsid w:val="000C48C5"/>
    <w:rsid w:val="000C7BA6"/>
    <w:rsid w:val="000E062A"/>
    <w:rsid w:val="000F6359"/>
    <w:rsid w:val="00115106"/>
    <w:rsid w:val="00121A19"/>
    <w:rsid w:val="00157885"/>
    <w:rsid w:val="001640D2"/>
    <w:rsid w:val="00185BBC"/>
    <w:rsid w:val="001A2981"/>
    <w:rsid w:val="001C230B"/>
    <w:rsid w:val="001C4167"/>
    <w:rsid w:val="001D5CE2"/>
    <w:rsid w:val="002437C5"/>
    <w:rsid w:val="00264585"/>
    <w:rsid w:val="00267917"/>
    <w:rsid w:val="002A29EA"/>
    <w:rsid w:val="00317024"/>
    <w:rsid w:val="00321C1C"/>
    <w:rsid w:val="003266E0"/>
    <w:rsid w:val="00342DA9"/>
    <w:rsid w:val="00351550"/>
    <w:rsid w:val="003518FF"/>
    <w:rsid w:val="00355E8A"/>
    <w:rsid w:val="00360C4C"/>
    <w:rsid w:val="00367EF0"/>
    <w:rsid w:val="00373E48"/>
    <w:rsid w:val="00391B31"/>
    <w:rsid w:val="003A21EF"/>
    <w:rsid w:val="003B141B"/>
    <w:rsid w:val="003B2A2A"/>
    <w:rsid w:val="0041093A"/>
    <w:rsid w:val="00416822"/>
    <w:rsid w:val="004618E1"/>
    <w:rsid w:val="00485B15"/>
    <w:rsid w:val="00492A1B"/>
    <w:rsid w:val="004A6472"/>
    <w:rsid w:val="00525A2F"/>
    <w:rsid w:val="00534384"/>
    <w:rsid w:val="005A2A48"/>
    <w:rsid w:val="005B4803"/>
    <w:rsid w:val="005E233A"/>
    <w:rsid w:val="005E29B4"/>
    <w:rsid w:val="00600045"/>
    <w:rsid w:val="006214ED"/>
    <w:rsid w:val="0063549A"/>
    <w:rsid w:val="0066171F"/>
    <w:rsid w:val="00666EAF"/>
    <w:rsid w:val="006823C9"/>
    <w:rsid w:val="00685E95"/>
    <w:rsid w:val="006971C3"/>
    <w:rsid w:val="006D6BFE"/>
    <w:rsid w:val="006F1589"/>
    <w:rsid w:val="00731336"/>
    <w:rsid w:val="00746E8E"/>
    <w:rsid w:val="0075089A"/>
    <w:rsid w:val="00770251"/>
    <w:rsid w:val="007714F6"/>
    <w:rsid w:val="007A1DDC"/>
    <w:rsid w:val="007F3F29"/>
    <w:rsid w:val="0084692F"/>
    <w:rsid w:val="0085066C"/>
    <w:rsid w:val="0088651E"/>
    <w:rsid w:val="008C4DD5"/>
    <w:rsid w:val="00901CA2"/>
    <w:rsid w:val="00914510"/>
    <w:rsid w:val="009168DC"/>
    <w:rsid w:val="009431C6"/>
    <w:rsid w:val="009439A8"/>
    <w:rsid w:val="00947D9B"/>
    <w:rsid w:val="00954B9F"/>
    <w:rsid w:val="009661B6"/>
    <w:rsid w:val="009A56DF"/>
    <w:rsid w:val="009A66A2"/>
    <w:rsid w:val="009B4A36"/>
    <w:rsid w:val="009C6416"/>
    <w:rsid w:val="009E466F"/>
    <w:rsid w:val="009F5817"/>
    <w:rsid w:val="00A1254D"/>
    <w:rsid w:val="00A420EB"/>
    <w:rsid w:val="00A5785D"/>
    <w:rsid w:val="00A61CF6"/>
    <w:rsid w:val="00A96F34"/>
    <w:rsid w:val="00AB3EB3"/>
    <w:rsid w:val="00AC1C6F"/>
    <w:rsid w:val="00AE247E"/>
    <w:rsid w:val="00AE66A8"/>
    <w:rsid w:val="00B133D3"/>
    <w:rsid w:val="00C32135"/>
    <w:rsid w:val="00C34FFD"/>
    <w:rsid w:val="00C42F64"/>
    <w:rsid w:val="00C62014"/>
    <w:rsid w:val="00C62640"/>
    <w:rsid w:val="00C639AA"/>
    <w:rsid w:val="00C841A9"/>
    <w:rsid w:val="00C84EF6"/>
    <w:rsid w:val="00C92943"/>
    <w:rsid w:val="00CB2526"/>
    <w:rsid w:val="00CF21DD"/>
    <w:rsid w:val="00CF6C39"/>
    <w:rsid w:val="00D03EF0"/>
    <w:rsid w:val="00D10778"/>
    <w:rsid w:val="00D15F63"/>
    <w:rsid w:val="00D26DCC"/>
    <w:rsid w:val="00D279A8"/>
    <w:rsid w:val="00D43FF8"/>
    <w:rsid w:val="00D56A82"/>
    <w:rsid w:val="00D70C9F"/>
    <w:rsid w:val="00D92852"/>
    <w:rsid w:val="00D92CD7"/>
    <w:rsid w:val="00DC207C"/>
    <w:rsid w:val="00E263E1"/>
    <w:rsid w:val="00E544D5"/>
    <w:rsid w:val="00ED27F6"/>
    <w:rsid w:val="00ED682D"/>
    <w:rsid w:val="00EE2172"/>
    <w:rsid w:val="00F530F5"/>
    <w:rsid w:val="00F6272C"/>
    <w:rsid w:val="00F71975"/>
    <w:rsid w:val="00F818AE"/>
    <w:rsid w:val="00FA1063"/>
    <w:rsid w:val="00FA46C2"/>
    <w:rsid w:val="00FB06E9"/>
    <w:rsid w:val="00FB62A4"/>
    <w:rsid w:val="00FC54E2"/>
    <w:rsid w:val="00FE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    Razmatrnje i usvajanje predloga Odluke o izmjenama i dopunama Odluke o Budžetu o</vt:lpstr>
      <vt:lpstr>    Zaključak o prihvatanju informacije o funkcionisanju vaspitno – obrazovnog siste</vt:lpstr>
      <vt:lpstr>    Zaključak o prihvatanju Izvještaja o stanju bezbijednosti na području opštine Ro</vt:lpstr>
      <vt:lpstr>    Razmatranje i usvajanje predloga Odluke o davanju saglasnosti na Odluku o osniva</vt:lpstr>
      <vt:lpstr>    </vt:lpstr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2024-10-17T11:56:00Z</cp:lastPrinted>
  <dcterms:created xsi:type="dcterms:W3CDTF">2024-10-17T11:56:00Z</dcterms:created>
  <dcterms:modified xsi:type="dcterms:W3CDTF">2024-11-04T11:04:00Z</dcterms:modified>
</cp:coreProperties>
</file>