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D739D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72279A1" w14:textId="004CB7D5" w:rsidR="003F6547" w:rsidRPr="00D739D4" w:rsidRDefault="003F6547" w:rsidP="00D739D4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F7476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IV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F7476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četrnaeste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20A0D388" w14:textId="4241925A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>30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5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A90D5B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144CD25E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: Mirsad Nurković, H</w:t>
      </w:r>
      <w:r w:rsidR="003A2083">
        <w:rPr>
          <w:rFonts w:ascii="Times New Roman" w:eastAsiaTheme="minorEastAsia" w:hAnsi="Times New Roman" w:cs="Times New Roman"/>
          <w:sz w:val="24"/>
          <w:szCs w:val="24"/>
          <w:lang w:val="sr-Latn-CS"/>
        </w:rPr>
        <w:t>ajrija Kalač, Haris Zejnelagić,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ić, Nadil Azemović,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Albina Fetahović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Kalač,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Start w:id="1" w:name="_Hlk136220650"/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Fahrudin Nurković, Zenajda Ljaić.</w:t>
      </w:r>
    </w:p>
    <w:bookmarkEnd w:id="1"/>
    <w:p w14:paraId="5D6A6061" w14:textId="2C16EF1E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C26F16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dr Rasim Halilović,</w:t>
      </w:r>
      <w:r w:rsidR="00F74767" w:rsidRP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Admir </w:t>
      </w:r>
      <w:r w:rsidR="000D08FE">
        <w:rPr>
          <w:rFonts w:ascii="Times New Roman" w:eastAsiaTheme="minorEastAsia" w:hAnsi="Times New Roman" w:cs="Times New Roman"/>
          <w:sz w:val="24"/>
          <w:szCs w:val="24"/>
          <w:lang w:val="sr-Latn-CS"/>
        </w:rPr>
        <w:t>Murić</w:t>
      </w:r>
      <w:r w:rsidR="000D4759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Edib Šaljić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6152D" w:rsidRP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Bibić,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Rejhan Agović</w:t>
      </w:r>
      <w:r w:rsidR="000D08F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0D08FE" w:rsidRPr="000D08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0D08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 </w:t>
      </w:r>
      <w:r w:rsidR="002E34A8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5003F7B" w14:textId="60366ADF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</w:t>
      </w:r>
      <w:r w:rsid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2E34A8"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 i Hazbija Kalač,</w:t>
      </w:r>
      <w:r w:rsidR="002E34A8" w:rsidRPr="002E34A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2E34A8">
        <w:rPr>
          <w:rFonts w:ascii="Times New Roman" w:eastAsiaTheme="minorEastAsia" w:hAnsi="Times New Roman" w:cs="Times New Roman"/>
          <w:sz w:val="24"/>
          <w:szCs w:val="24"/>
          <w:lang w:val="sr-Latn-CS"/>
        </w:rPr>
        <w:t>Faruk Daci</w:t>
      </w:r>
      <w:r w:rsid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05902E26" w14:textId="40E1CEDB" w:rsidR="003F6547" w:rsidRPr="008D2061" w:rsidRDefault="000D4759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Odbornice Edita Šahman i</w:t>
      </w:r>
      <w:r w:rsidR="003F654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 su najavile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F6547">
        <w:rPr>
          <w:rFonts w:ascii="Times New Roman" w:eastAsiaTheme="minorEastAsia" w:hAnsi="Times New Roman" w:cs="Times New Roman"/>
          <w:sz w:val="24"/>
          <w:szCs w:val="24"/>
          <w:lang w:val="sr-Latn-CS"/>
        </w:rPr>
        <w:t>kašnjenje na sjednici.</w:t>
      </w:r>
    </w:p>
    <w:p w14:paraId="074720D4" w14:textId="1933CEE2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Smajo Murić glavni administrator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4EC32142" w14:textId="5240B110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="00903EED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2FFE9691" w:rsidR="003F6547" w:rsidRPr="000D13F5" w:rsidRDefault="00CF06CA" w:rsidP="000D13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Skupštine Almir Avdić, konstatovao je da je rahmetli Idriz Nurković naš sugrađanin preselio. S obzirom da je on bio društveni predalac, u dva saziva je bio odbornik SO-e kao i potpredsjed</w:t>
      </w:r>
      <w:r w:rsidR="00CE260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ik opštine </w:t>
      </w:r>
      <w:r w:rsidR="0085053D">
        <w:rPr>
          <w:rFonts w:ascii="Times New Roman" w:hAnsi="Times New Roman" w:cs="Times New Roman"/>
          <w:sz w:val="24"/>
          <w:szCs w:val="24"/>
        </w:rPr>
        <w:t>pa je pozivao da se ovim putem o</w:t>
      </w:r>
      <w:r>
        <w:rPr>
          <w:rFonts w:ascii="Times New Roman" w:hAnsi="Times New Roman" w:cs="Times New Roman"/>
          <w:sz w:val="24"/>
          <w:szCs w:val="24"/>
        </w:rPr>
        <w:t xml:space="preserve">dbornici i svi prisutni prisjete rahmetli Idriza Nurkovića učenjem fatihe. </w:t>
      </w:r>
    </w:p>
    <w:p w14:paraId="3939B8DC" w14:textId="77777777" w:rsidR="00CF06CA" w:rsidRDefault="00CF06CA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1E0CAC" w14:textId="0027258C" w:rsidR="00F67980" w:rsidRDefault="002529D5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 w:rsidR="00367A5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jednik Skupštine Almir Avdić, u skladu sa članom 79 Poslovnika o radu Skupštine Opštine 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>Rožaje na osnov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>u Zahtjeva predsjednika Opština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D50318">
        <w:rPr>
          <w:rFonts w:ascii="Times New Roman" w:eastAsiaTheme="minorEastAsia" w:hAnsi="Times New Roman" w:cs="Times New Roman"/>
          <w:sz w:val="24"/>
          <w:szCs w:val="24"/>
          <w:lang w:val="sr-Latn-CS"/>
        </w:rPr>
        <w:t>23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.05.2024. god. 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žio 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je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za današnju sjednicu izvrš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 dopuna dnevnog </w:t>
      </w:r>
      <w:r w:rsidR="007C4AB4">
        <w:rPr>
          <w:rFonts w:ascii="Times New Roman" w:eastAsiaTheme="minorEastAsia" w:hAnsi="Times New Roman" w:cs="Times New Roman"/>
          <w:sz w:val="24"/>
          <w:szCs w:val="24"/>
          <w:lang w:val="sr-Latn-CS"/>
        </w:rPr>
        <w:t>reda i to Odluka</w:t>
      </w:r>
      <w:r w:rsidR="00D5031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 dugoročnom kreditnom zaduženju opštine Rožaje za 2024 godinu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6990AF6A" w14:textId="77777777" w:rsidR="00D739D4" w:rsidRDefault="00A7609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jednoglasno usvojil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>a predlog o dopuni dnevnog reda sa 20 glasova</w:t>
      </w:r>
      <w:r w:rsidR="00B5655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za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protiv i uzdržanih nije bilo. </w:t>
      </w:r>
      <w:r w:rsidR="00B5655F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Predsjednik Skupštine Almir Avdić p</w:t>
      </w:r>
      <w:r w:rsidR="006B304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redlaže</w:t>
      </w:r>
      <w:r w:rsidR="000D13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da se pomenuta tačka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dnevnog re</w:t>
      </w:r>
      <w:r w:rsidR="006B304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da razmatra pod rednim brojem 11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14:paraId="5A55B90B" w14:textId="6EA663BA" w:rsidR="00415155" w:rsidRPr="00D739D4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6322D1C4" w14:textId="77777777" w:rsidR="00016F24" w:rsidRPr="00016F24" w:rsidRDefault="00016F24" w:rsidP="00016F2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realizaciji godišnjeg programa obavljanja komunalnih djelatnosti i finansijskog izještaja za kalendarsku 2023.godinu DOO “Komunalno” Rožaje; </w:t>
      </w:r>
    </w:p>
    <w:p w14:paraId="49D643B7" w14:textId="6DF760AA" w:rsidR="00016F24" w:rsidRPr="00016F24" w:rsidRDefault="00016F24" w:rsidP="00016F2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za </w:t>
      </w:r>
      <w:r w:rsidR="00124C51">
        <w:rPr>
          <w:rFonts w:ascii="Times New Roman" w:hAnsi="Times New Roman" w:cs="Times New Roman"/>
          <w:sz w:val="24"/>
          <w:szCs w:val="24"/>
        </w:rPr>
        <w:t>2023. godinu</w:t>
      </w:r>
      <w:r w:rsidRPr="00016F24">
        <w:rPr>
          <w:rFonts w:ascii="Times New Roman" w:hAnsi="Times New Roman" w:cs="Times New Roman"/>
          <w:sz w:val="24"/>
          <w:szCs w:val="24"/>
        </w:rPr>
        <w:t xml:space="preserve"> DOO “Vodovod i kanalizacija” Rožaje; </w:t>
      </w:r>
    </w:p>
    <w:p w14:paraId="3BF09275" w14:textId="77777777" w:rsidR="00016F24" w:rsidRPr="00016F24" w:rsidRDefault="00016F24" w:rsidP="00016F2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DOO “Sportski centar” Rožaje za 2023.godinu;  </w:t>
      </w:r>
    </w:p>
    <w:p w14:paraId="172F5737" w14:textId="77777777" w:rsidR="00016F24" w:rsidRPr="00016F24" w:rsidRDefault="00016F24" w:rsidP="00016F2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DOO “Ski centar Hajla” Rožaje za 2023.godinu;  </w:t>
      </w:r>
    </w:p>
    <w:p w14:paraId="0E31A21D" w14:textId="2183B537" w:rsidR="00016F24" w:rsidRPr="00016F24" w:rsidRDefault="00016F24" w:rsidP="00016F2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za </w:t>
      </w:r>
      <w:r w:rsidR="00124C51">
        <w:rPr>
          <w:rFonts w:ascii="Times New Roman" w:hAnsi="Times New Roman" w:cs="Times New Roman"/>
          <w:sz w:val="24"/>
          <w:szCs w:val="24"/>
        </w:rPr>
        <w:t xml:space="preserve">2023. godinu </w:t>
      </w:r>
      <w:r w:rsidRPr="00016F24">
        <w:rPr>
          <w:rFonts w:ascii="Times New Roman" w:hAnsi="Times New Roman" w:cs="Times New Roman"/>
          <w:sz w:val="24"/>
          <w:szCs w:val="24"/>
        </w:rPr>
        <w:t>DOO LJE “Radio televizija Rožaje”;</w:t>
      </w:r>
    </w:p>
    <w:p w14:paraId="2124F0CE" w14:textId="77777777" w:rsidR="00016F24" w:rsidRPr="00016F24" w:rsidRDefault="00016F24" w:rsidP="00016F24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 u korist DOO “Kamenuša” Rožaje;</w:t>
      </w:r>
    </w:p>
    <w:p w14:paraId="2136C024" w14:textId="77777777" w:rsidR="00016F24" w:rsidRPr="00016F24" w:rsidRDefault="00016F24" w:rsidP="00016F24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zemljišta;</w:t>
      </w:r>
    </w:p>
    <w:p w14:paraId="4C75EC7C" w14:textId="77777777" w:rsidR="00016F24" w:rsidRPr="00016F24" w:rsidRDefault="00016F24" w:rsidP="00016F24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zemljišta;</w:t>
      </w:r>
    </w:p>
    <w:p w14:paraId="62FE2EDB" w14:textId="77777777" w:rsidR="00016F24" w:rsidRPr="00016F24" w:rsidRDefault="00016F24" w:rsidP="00016F24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zemljišta;</w:t>
      </w:r>
    </w:p>
    <w:p w14:paraId="425960D9" w14:textId="3C411968" w:rsidR="003F6547" w:rsidRPr="00700CDB" w:rsidRDefault="00016F24" w:rsidP="001D1D3C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imenovanju člana Odbora dir</w:t>
      </w:r>
      <w:r w:rsidR="00124C51">
        <w:rPr>
          <w:rFonts w:ascii="Times New Roman" w:hAnsi="Times New Roman" w:cs="Times New Roman"/>
          <w:sz w:val="24"/>
          <w:szCs w:val="24"/>
        </w:rPr>
        <w:t>ektora</w:t>
      </w:r>
      <w:r w:rsidRPr="00016F24">
        <w:rPr>
          <w:rFonts w:ascii="Times New Roman" w:hAnsi="Times New Roman" w:cs="Times New Roman"/>
          <w:sz w:val="24"/>
          <w:szCs w:val="24"/>
        </w:rPr>
        <w:t xml:space="preserve"> DOO “Komunalno” Rožaje. </w:t>
      </w:r>
    </w:p>
    <w:p w14:paraId="32CC9E29" w14:textId="462DB6B3" w:rsidR="00700CDB" w:rsidRPr="00515926" w:rsidRDefault="00700CDB" w:rsidP="0051592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 w:rsidRPr="00700CDB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lastRenderedPageBreak/>
        <w:t>Razmatranje i u</w:t>
      </w:r>
      <w:r w:rsidRPr="00515926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svajanje predloga Odluke o dugoročnom kreditnom zaduženju opštine Rožaje za 2024.godinu.</w:t>
      </w:r>
    </w:p>
    <w:p w14:paraId="750BF394" w14:textId="77777777" w:rsidR="00700CDB" w:rsidRPr="00700CDB" w:rsidRDefault="00700CDB" w:rsidP="00700CDB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</w:rPr>
      </w:pPr>
    </w:p>
    <w:p w14:paraId="79E54363" w14:textId="77777777" w:rsidR="003F6547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F9A7DBE" w14:textId="29530F05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4F2F3B87" w14:textId="7D1CD271" w:rsidR="00CA2AFD" w:rsidRPr="00016F24" w:rsidRDefault="00CA2AFD" w:rsidP="00CA2AFD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Izvještaja o realizaciji godišnjeg programa obavljanja komunalnih djelatnosti i finansijskog izještaja za kalendarsku 202</w:t>
      </w:r>
      <w:r w:rsidR="00515926">
        <w:rPr>
          <w:rFonts w:ascii="Times New Roman" w:hAnsi="Times New Roman" w:cs="Times New Roman"/>
          <w:sz w:val="24"/>
          <w:szCs w:val="24"/>
        </w:rPr>
        <w:t>3.godinu DOO “Komunalno” Rožaje</w:t>
      </w:r>
    </w:p>
    <w:p w14:paraId="3C11F721" w14:textId="77777777" w:rsidR="003F6547" w:rsidRPr="00A737B3" w:rsidRDefault="003F6547" w:rsidP="001D1D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8F3440" w14:textId="40F36614" w:rsidR="00F00FAE" w:rsidRDefault="00CA2AFD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36224519"/>
      <w:bookmarkStart w:id="3" w:name="_Hlk136223246"/>
      <w:r>
        <w:rPr>
          <w:rFonts w:ascii="Times New Roman" w:hAnsi="Times New Roman" w:cs="Times New Roman"/>
          <w:sz w:val="24"/>
          <w:szCs w:val="24"/>
        </w:rPr>
        <w:t xml:space="preserve">Nazim Dacić direktor </w:t>
      </w:r>
      <w:r w:rsidR="009738EE">
        <w:rPr>
          <w:rFonts w:ascii="Times New Roman" w:hAnsi="Times New Roman" w:cs="Times New Roman"/>
          <w:sz w:val="24"/>
          <w:szCs w:val="24"/>
        </w:rPr>
        <w:t>DOO Komunalno Rožaje dao je uvodno obrazloženje.</w:t>
      </w:r>
    </w:p>
    <w:p w14:paraId="643BDEEB" w14:textId="252DFA71" w:rsidR="003F6547" w:rsidRDefault="00F00FA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  <w:r w:rsidR="00E26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E3CDB0" w14:textId="61216B97" w:rsidR="003F6547" w:rsidRDefault="009738E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Fahrudin Nurković</w:t>
      </w:r>
      <w:r w:rsidR="003F6547">
        <w:rPr>
          <w:rFonts w:ascii="Times New Roman" w:hAnsi="Times New Roman" w:cs="Times New Roman"/>
          <w:sz w:val="24"/>
          <w:szCs w:val="24"/>
        </w:rPr>
        <w:t xml:space="preserve"> /</w:t>
      </w:r>
      <w:r w:rsidR="00BE39A7">
        <w:rPr>
          <w:rFonts w:ascii="Times New Roman" w:hAnsi="Times New Roman" w:cs="Times New Roman"/>
          <w:sz w:val="24"/>
          <w:szCs w:val="24"/>
        </w:rPr>
        <w:t>SDP</w:t>
      </w:r>
      <w:r w:rsidR="003F6547">
        <w:rPr>
          <w:rFonts w:ascii="Times New Roman" w:hAnsi="Times New Roman" w:cs="Times New Roman"/>
          <w:sz w:val="24"/>
          <w:szCs w:val="24"/>
        </w:rPr>
        <w:t>/</w:t>
      </w:r>
    </w:p>
    <w:p w14:paraId="2956BD7E" w14:textId="4ABDEF5D" w:rsidR="003F6547" w:rsidRDefault="009738E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Enis Kalač /DPS/</w:t>
      </w:r>
    </w:p>
    <w:p w14:paraId="1EEE635C" w14:textId="3C6698DE" w:rsidR="00020F97" w:rsidRDefault="009738E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Nazim Dacić direktor DOO Komunalno</w:t>
      </w:r>
      <w:r w:rsidR="00BE39A7">
        <w:rPr>
          <w:rFonts w:ascii="Times New Roman" w:hAnsi="Times New Roman" w:cs="Times New Roman"/>
          <w:sz w:val="24"/>
          <w:szCs w:val="24"/>
        </w:rPr>
        <w:t xml:space="preserve"> </w:t>
      </w:r>
      <w:r w:rsidR="00F00FAE">
        <w:rPr>
          <w:rFonts w:ascii="Times New Roman" w:hAnsi="Times New Roman" w:cs="Times New Roman"/>
          <w:sz w:val="24"/>
          <w:szCs w:val="24"/>
        </w:rPr>
        <w:t>Roža</w:t>
      </w:r>
      <w:r>
        <w:rPr>
          <w:rFonts w:ascii="Times New Roman" w:hAnsi="Times New Roman" w:cs="Times New Roman"/>
          <w:sz w:val="24"/>
          <w:szCs w:val="24"/>
        </w:rPr>
        <w:t>je dao je odgovor na postavljena</w:t>
      </w:r>
      <w:r w:rsidR="00F00FAE">
        <w:rPr>
          <w:rFonts w:ascii="Times New Roman" w:hAnsi="Times New Roman" w:cs="Times New Roman"/>
          <w:sz w:val="24"/>
          <w:szCs w:val="24"/>
        </w:rPr>
        <w:t xml:space="preserve"> pitanje.</w:t>
      </w:r>
    </w:p>
    <w:p w14:paraId="3D652EE3" w14:textId="77777777" w:rsidR="00F00FAE" w:rsidRDefault="00F00FA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2C987" w14:textId="5F636A0C" w:rsidR="003B0D10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" w:name="_Hlk129571801"/>
      <w:bookmarkStart w:id="5" w:name="_Hlk146247608"/>
      <w:bookmarkEnd w:id="2"/>
      <w:bookmarkEnd w:id="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4"/>
      <w:r w:rsidR="003B0D1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5"/>
      <w:r w:rsidR="002B087F">
        <w:rPr>
          <w:rFonts w:ascii="Times New Roman" w:eastAsia="Times New Roman" w:hAnsi="Times New Roman" w:cs="Times New Roman"/>
          <w:sz w:val="24"/>
          <w:szCs w:val="24"/>
          <w:lang w:val="sr-Latn-CS"/>
        </w:rPr>
        <w:t>Sabro Ibrahimović/BS/, Fahrudin Nurković/SDP/, Esad Plunac/SD/, Seniha Tahirović/DPS/, Mirsad Nurković/BS/</w:t>
      </w:r>
      <w:r w:rsidR="00AE5CC9">
        <w:rPr>
          <w:rFonts w:ascii="Times New Roman" w:eastAsia="Times New Roman" w:hAnsi="Times New Roman" w:cs="Times New Roman"/>
          <w:sz w:val="24"/>
          <w:szCs w:val="24"/>
          <w:lang w:val="sr-Latn-CS"/>
        </w:rPr>
        <w:t>, Seniha Tahirović/DPS/ replika</w:t>
      </w:r>
      <w:r w:rsidR="002B087F">
        <w:rPr>
          <w:rFonts w:ascii="Times New Roman" w:eastAsia="Times New Roman" w:hAnsi="Times New Roman" w:cs="Times New Roman"/>
          <w:sz w:val="24"/>
          <w:szCs w:val="24"/>
          <w:lang w:val="sr-Latn-CS"/>
        </w:rPr>
        <w:t>, Enis Kalač/DPS/.</w:t>
      </w:r>
    </w:p>
    <w:p w14:paraId="7394A922" w14:textId="77777777" w:rsidR="001D1D3C" w:rsidRDefault="001D1D3C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" w:name="_Hlk129573008"/>
    </w:p>
    <w:p w14:paraId="0A6F95B7" w14:textId="294C9C14" w:rsidR="00A56B76" w:rsidRPr="003B0D10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6"/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/SD/, </w:t>
      </w:r>
      <w:r w:rsidR="00492558">
        <w:rPr>
          <w:rFonts w:ascii="Times New Roman" w:hAnsi="Times New Roman" w:cs="Times New Roman"/>
          <w:sz w:val="24"/>
          <w:szCs w:val="24"/>
        </w:rPr>
        <w:t>Seniha Tahirović/DPS/, Fahrudin Nur</w:t>
      </w:r>
      <w:r w:rsidR="00A56B76">
        <w:rPr>
          <w:rFonts w:ascii="Times New Roman" w:hAnsi="Times New Roman" w:cs="Times New Roman"/>
          <w:sz w:val="24"/>
          <w:szCs w:val="24"/>
        </w:rPr>
        <w:t>ković/SDP/, Mirsad Nurković/BS/</w:t>
      </w:r>
    </w:p>
    <w:p w14:paraId="75CF35B7" w14:textId="77777777" w:rsidR="00A56B76" w:rsidRDefault="00A56B76" w:rsidP="00A56B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Nazim Dacić direktor DOO Komunalno Rožaje dao je odgovor na postavljena pitanje.</w:t>
      </w:r>
    </w:p>
    <w:p w14:paraId="707C78AA" w14:textId="77777777" w:rsidR="003F6547" w:rsidRDefault="003F6547" w:rsidP="003F65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96EB0A1" w14:textId="5ADA6B51" w:rsidR="00DA4442" w:rsidRPr="00492558" w:rsidRDefault="003B0D10" w:rsidP="00DA4442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7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4925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17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4925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4925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7"/>
      <w:r w:rsidR="00492558" w:rsidRPr="00492558">
        <w:rPr>
          <w:rFonts w:ascii="Times New Roman" w:hAnsi="Times New Roman" w:cs="Times New Roman"/>
          <w:i/>
          <w:sz w:val="24"/>
          <w:szCs w:val="24"/>
        </w:rPr>
        <w:t>Izvještaj o realizaciji godišnjeg programa obavljanja komunalnih djelatnosti i finansijskog izještaja za kalendarsku 202</w:t>
      </w:r>
      <w:r w:rsidR="00515926">
        <w:rPr>
          <w:rFonts w:ascii="Times New Roman" w:hAnsi="Times New Roman" w:cs="Times New Roman"/>
          <w:i/>
          <w:sz w:val="24"/>
          <w:szCs w:val="24"/>
        </w:rPr>
        <w:t>3.godinu DOO “Komunalno” Rožaje</w:t>
      </w: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E779" w14:textId="4C16BE01" w:rsidR="00687D7B" w:rsidRPr="00512FDE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48A1C5A8" w14:textId="154F590E" w:rsidR="00687D7B" w:rsidRPr="001D1D3C" w:rsidRDefault="00137BEC" w:rsidP="001D1D3C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za </w:t>
      </w:r>
      <w:r>
        <w:rPr>
          <w:rFonts w:ascii="Times New Roman" w:hAnsi="Times New Roman" w:cs="Times New Roman"/>
          <w:sz w:val="24"/>
          <w:szCs w:val="24"/>
        </w:rPr>
        <w:t>2023. godinu</w:t>
      </w:r>
      <w:r w:rsidRPr="00016F24">
        <w:rPr>
          <w:rFonts w:ascii="Times New Roman" w:hAnsi="Times New Roman" w:cs="Times New Roman"/>
          <w:sz w:val="24"/>
          <w:szCs w:val="24"/>
        </w:rPr>
        <w:t xml:space="preserve"> DOO </w:t>
      </w:r>
      <w:r w:rsidR="00515926">
        <w:rPr>
          <w:rFonts w:ascii="Times New Roman" w:hAnsi="Times New Roman" w:cs="Times New Roman"/>
          <w:sz w:val="24"/>
          <w:szCs w:val="24"/>
        </w:rPr>
        <w:t>“Vodovod i kanalizacija” Rožaje</w:t>
      </w:r>
    </w:p>
    <w:p w14:paraId="1F50F929" w14:textId="640434D1" w:rsidR="00137BEC" w:rsidRPr="001D1D3C" w:rsidRDefault="00137BEC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</w:rPr>
        <w:t>Pitanja:</w:t>
      </w:r>
    </w:p>
    <w:p w14:paraId="106B2BF1" w14:textId="54E6F4DE" w:rsidR="00137BEC" w:rsidRPr="001D1D3C" w:rsidRDefault="00137BEC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  <w:lang w:val="sr-Latn-ME"/>
        </w:rPr>
        <w:t>Fahrudin Nurković/SDP/</w:t>
      </w:r>
    </w:p>
    <w:p w14:paraId="7A817EB6" w14:textId="0A720B39" w:rsidR="00137BEC" w:rsidRPr="001D1D3C" w:rsidRDefault="00137BEC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  <w:lang w:val="sr-Latn-ME"/>
        </w:rPr>
        <w:t>Enis Kalač/DPS/</w:t>
      </w:r>
    </w:p>
    <w:p w14:paraId="3B4CC017" w14:textId="3242D382" w:rsidR="00137BEC" w:rsidRPr="001D1D3C" w:rsidRDefault="00137BEC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  <w:lang w:val="sr-Latn-ME"/>
        </w:rPr>
        <w:t>Senad Mujević direktor DOO Vodovod</w:t>
      </w:r>
      <w:r w:rsidR="00B048CA" w:rsidRPr="001D1D3C">
        <w:rPr>
          <w:rFonts w:ascii="Times New Roman" w:hAnsi="Times New Roman" w:cs="Times New Roman"/>
          <w:sz w:val="24"/>
          <w:szCs w:val="24"/>
          <w:lang w:val="sr-Latn-ME"/>
        </w:rPr>
        <w:t>a i kanalizacija Rožaje  dao je odgovor na postavljena pitanja.</w:t>
      </w:r>
    </w:p>
    <w:p w14:paraId="48B8F47F" w14:textId="77777777" w:rsidR="00B048CA" w:rsidRDefault="00B048CA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E612E4D" w14:textId="3953639F" w:rsidR="00394197" w:rsidRPr="001D1D3C" w:rsidRDefault="00B048CA" w:rsidP="001D1D3C">
      <w:pPr>
        <w:keepNext/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D1D3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odbornici/ce: Enis Kalač/DPS, Esad Plunac/SD/, Fahrudin Nurković/SDP/, Mirsad Nurković/BS/, Seniha Tahirović</w:t>
      </w:r>
      <w:r w:rsidR="00394197" w:rsidRPr="001D1D3C">
        <w:rPr>
          <w:rFonts w:ascii="Times New Roman" w:eastAsia="Times New Roman" w:hAnsi="Times New Roman" w:cs="Times New Roman"/>
          <w:sz w:val="24"/>
          <w:szCs w:val="24"/>
          <w:lang w:val="sr-Latn-CS"/>
        </w:rPr>
        <w:t>/DPS/.</w:t>
      </w:r>
    </w:p>
    <w:p w14:paraId="070181AE" w14:textId="7EC7ADB1" w:rsidR="00394197" w:rsidRPr="001D1D3C" w:rsidRDefault="00394197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  <w:lang w:val="sr-Latn-ME"/>
        </w:rPr>
        <w:t>Senad Mujević direktor DOO Vodovoda i kanalizacija Rožaje.</w:t>
      </w:r>
    </w:p>
    <w:p w14:paraId="62B95A03" w14:textId="197BFD48" w:rsidR="00687D7B" w:rsidRDefault="00394197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r w:rsidRPr="001D1D3C">
        <w:rPr>
          <w:rFonts w:ascii="Times New Roman" w:hAnsi="Times New Roman" w:cs="Times New Roman"/>
          <w:sz w:val="24"/>
          <w:szCs w:val="24"/>
          <w:lang w:val="sr-Latn-ME"/>
        </w:rPr>
        <w:t xml:space="preserve">Rahman Husović predsjednik opštine Rožaje. </w:t>
      </w:r>
    </w:p>
    <w:p w14:paraId="4F219397" w14:textId="77777777" w:rsidR="001D1D3C" w:rsidRPr="001D1D3C" w:rsidRDefault="001D1D3C" w:rsidP="001D1D3C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273EA69" w14:textId="161BB886" w:rsidR="008372C5" w:rsidRPr="00415155" w:rsidRDefault="00687D7B" w:rsidP="00415155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39419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17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39419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39419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nema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677CB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5655F">
        <w:rPr>
          <w:rFonts w:ascii="Times New Roman" w:hAnsi="Times New Roman" w:cs="Times New Roman"/>
          <w:i/>
          <w:sz w:val="24"/>
          <w:szCs w:val="24"/>
        </w:rPr>
        <w:t>Izvještaj</w:t>
      </w:r>
      <w:r w:rsidR="00980E42" w:rsidRPr="00980E42">
        <w:rPr>
          <w:rFonts w:ascii="Times New Roman" w:hAnsi="Times New Roman" w:cs="Times New Roman"/>
          <w:i/>
          <w:sz w:val="24"/>
          <w:szCs w:val="24"/>
        </w:rPr>
        <w:t xml:space="preserve"> o radu sa finansijskim izvještajem za 2023. godinu DOO </w:t>
      </w:r>
      <w:r w:rsidR="00515926">
        <w:rPr>
          <w:rFonts w:ascii="Times New Roman" w:hAnsi="Times New Roman" w:cs="Times New Roman"/>
          <w:i/>
          <w:sz w:val="24"/>
          <w:szCs w:val="24"/>
        </w:rPr>
        <w:t>“Vodovod i kanalizacija” Rožaje</w:t>
      </w:r>
    </w:p>
    <w:p w14:paraId="2D25D785" w14:textId="77777777" w:rsidR="003F6547" w:rsidRDefault="003F6547" w:rsidP="007E03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CF4025" w14:textId="5A1AAAC9" w:rsidR="00BE2DA7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563A969B" w14:textId="7BB0D5EE" w:rsidR="001D1D3C" w:rsidRDefault="002107B9" w:rsidP="001D1D3C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DOO “Sportski </w:t>
      </w:r>
      <w:r w:rsidR="001D1D3C">
        <w:rPr>
          <w:rFonts w:ascii="Times New Roman" w:hAnsi="Times New Roman" w:cs="Times New Roman"/>
          <w:sz w:val="24"/>
          <w:szCs w:val="24"/>
        </w:rPr>
        <w:t>centar” Rožaje za 2023.godinu</w:t>
      </w:r>
    </w:p>
    <w:p w14:paraId="0B30DA58" w14:textId="49FF4235" w:rsidR="003F6547" w:rsidRDefault="007E035F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 w:rsidR="00E809D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107B9">
        <w:rPr>
          <w:rFonts w:ascii="Times New Roman" w:eastAsia="Times New Roman" w:hAnsi="Times New Roman" w:cs="Times New Roman"/>
          <w:sz w:val="24"/>
          <w:szCs w:val="24"/>
        </w:rPr>
        <w:t xml:space="preserve">Seniha Tahirović/DPS/, </w:t>
      </w:r>
      <w:r w:rsidR="002107B9" w:rsidRPr="002107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7B9">
        <w:rPr>
          <w:rFonts w:ascii="Times New Roman" w:eastAsia="Times New Roman" w:hAnsi="Times New Roman" w:cs="Times New Roman"/>
          <w:sz w:val="24"/>
          <w:szCs w:val="24"/>
        </w:rPr>
        <w:t xml:space="preserve">Esad Plunac/SD/, </w:t>
      </w:r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3BE">
        <w:rPr>
          <w:rFonts w:ascii="Times New Roman" w:eastAsia="Times New Roman" w:hAnsi="Times New Roman" w:cs="Times New Roman"/>
          <w:sz w:val="24"/>
          <w:szCs w:val="24"/>
        </w:rPr>
        <w:t>Enis</w:t>
      </w:r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Kalač/DPS/, </w:t>
      </w:r>
      <w:r w:rsidR="002107B9">
        <w:rPr>
          <w:rFonts w:ascii="Times New Roman" w:eastAsia="Times New Roman" w:hAnsi="Times New Roman" w:cs="Times New Roman"/>
          <w:sz w:val="24"/>
          <w:szCs w:val="24"/>
        </w:rPr>
        <w:t>Fahrudin Nurković/SDP/.</w:t>
      </w:r>
    </w:p>
    <w:p w14:paraId="20B0A495" w14:textId="05672FA6" w:rsidR="001D1D3C" w:rsidRDefault="002107B9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Asad</w:t>
      </w:r>
      <w:r w:rsidR="00CE0891">
        <w:rPr>
          <w:rFonts w:ascii="Times New Roman" w:eastAsia="Times New Roman" w:hAnsi="Times New Roman" w:cs="Times New Roman"/>
          <w:sz w:val="24"/>
          <w:szCs w:val="24"/>
        </w:rPr>
        <w:t xml:space="preserve"> Omerović direktor  DOO Sportskog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centa</w:t>
      </w:r>
      <w:r w:rsidR="00843BE4">
        <w:rPr>
          <w:rFonts w:ascii="Times New Roman" w:eastAsia="Times New Roman" w:hAnsi="Times New Roman" w:cs="Times New Roman"/>
          <w:sz w:val="24"/>
          <w:szCs w:val="24"/>
        </w:rPr>
        <w:t>r</w:t>
      </w:r>
      <w:r w:rsidR="00CE0891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Rožaje.</w:t>
      </w:r>
    </w:p>
    <w:p w14:paraId="29298233" w14:textId="77777777" w:rsidR="001D1D3C" w:rsidRDefault="001D1D3C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5298AA" w14:textId="400EEDAA" w:rsidR="00E73F29" w:rsidRDefault="002107B9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Omer Nurković/BS/</w:t>
      </w:r>
    </w:p>
    <w:p w14:paraId="232DE773" w14:textId="77777777" w:rsidR="000D13F5" w:rsidRPr="000D13F5" w:rsidRDefault="000D13F5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525B4" w14:textId="6D529B31" w:rsidR="003F6547" w:rsidRPr="002107B9" w:rsidRDefault="003F6547" w:rsidP="004364E8">
      <w:pPr>
        <w:tabs>
          <w:tab w:val="left" w:pos="6764"/>
        </w:tabs>
        <w:spacing w:after="0" w:line="24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8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9" w:name="_Hlk136224643"/>
      <w:bookmarkEnd w:id="8"/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2107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2107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nema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 w:rsidR="002107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4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glasa </w:t>
      </w:r>
      <w:r w:rsidRPr="002107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2107B9" w:rsidRPr="002107B9">
        <w:rPr>
          <w:rFonts w:ascii="Times New Roman" w:hAnsi="Times New Roman" w:cs="Times New Roman"/>
          <w:i/>
          <w:sz w:val="24"/>
          <w:szCs w:val="24"/>
        </w:rPr>
        <w:t>Izvještaj o radu sa finansijskim izvještajem DOO “Sportsk</w:t>
      </w:r>
      <w:r w:rsidR="00515926">
        <w:rPr>
          <w:rFonts w:ascii="Times New Roman" w:hAnsi="Times New Roman" w:cs="Times New Roman"/>
          <w:i/>
          <w:sz w:val="24"/>
          <w:szCs w:val="24"/>
        </w:rPr>
        <w:t>i centar” Rožaje za 2023.godinu</w:t>
      </w:r>
    </w:p>
    <w:bookmarkEnd w:id="9"/>
    <w:p w14:paraId="3CA092B3" w14:textId="77777777" w:rsidR="003F6547" w:rsidRDefault="003F6547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54E2FDC2" w14:textId="77777777" w:rsidR="000D13F5" w:rsidRDefault="000D13F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7DCC68D" w14:textId="1E08FE90" w:rsidR="00BE2DA7" w:rsidRDefault="003F6547" w:rsidP="008372C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345C6A5C" w14:textId="6E7AFB25" w:rsidR="005E35E5" w:rsidRDefault="005E35E5" w:rsidP="005E35E5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Izvještaja o radu sa finansijskim izvještajem DOO “Ski cent</w:t>
      </w:r>
      <w:r w:rsidR="00515926">
        <w:rPr>
          <w:rFonts w:ascii="Times New Roman" w:hAnsi="Times New Roman" w:cs="Times New Roman"/>
          <w:sz w:val="24"/>
          <w:szCs w:val="24"/>
        </w:rPr>
        <w:t>ar Hajla” Rožaje za 2023.godinu</w:t>
      </w:r>
    </w:p>
    <w:p w14:paraId="6978B1A3" w14:textId="77777777" w:rsidR="00704258" w:rsidRPr="00016F24" w:rsidRDefault="00704258" w:rsidP="005E35E5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4D3B2584" w14:textId="77777777" w:rsidR="00704258" w:rsidRDefault="00704258" w:rsidP="00704258">
      <w:pPr>
        <w:pStyle w:val="NoSpacing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>: Seniha Tahirović/DPS/, Esad Plunac/SD/, Fahrudin Nurković/SDP/, Enis Kalač/DPS/</w:t>
      </w:r>
    </w:p>
    <w:p w14:paraId="711B242C" w14:textId="77777777" w:rsidR="00704258" w:rsidRDefault="00704258" w:rsidP="0070425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Mirsad Kalač direktor DOO Ski centra Hajla Rožaje.</w:t>
      </w:r>
    </w:p>
    <w:p w14:paraId="3947A96A" w14:textId="77777777" w:rsidR="00704258" w:rsidRDefault="00704258" w:rsidP="00704258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D3B240C" w14:textId="77777777" w:rsidR="00704258" w:rsidRDefault="00704258" w:rsidP="00704258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17  glasova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nema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3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</w:p>
    <w:p w14:paraId="30E2A059" w14:textId="7D236323" w:rsidR="00704258" w:rsidRPr="00575540" w:rsidRDefault="00704258" w:rsidP="00704258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Izvještaj</w:t>
      </w:r>
      <w:r w:rsidRPr="00575540">
        <w:rPr>
          <w:rFonts w:ascii="Times New Roman" w:hAnsi="Times New Roman" w:cs="Times New Roman"/>
          <w:i/>
          <w:sz w:val="24"/>
          <w:szCs w:val="24"/>
        </w:rPr>
        <w:t xml:space="preserve"> o radu sa finansijskim izvještajem DOO “Ski cen</w:t>
      </w:r>
      <w:r w:rsidR="00515926">
        <w:rPr>
          <w:rFonts w:ascii="Times New Roman" w:hAnsi="Times New Roman" w:cs="Times New Roman"/>
          <w:i/>
          <w:sz w:val="24"/>
          <w:szCs w:val="24"/>
        </w:rPr>
        <w:t>tar Hajla” Rožaje za 2023.godin</w:t>
      </w:r>
      <w:r w:rsidRPr="00575540">
        <w:rPr>
          <w:rFonts w:ascii="Times New Roman" w:hAnsi="Times New Roman" w:cs="Times New Roman"/>
          <w:i/>
          <w:sz w:val="24"/>
          <w:szCs w:val="24"/>
        </w:rPr>
        <w:t>;</w:t>
      </w:r>
    </w:p>
    <w:p w14:paraId="6C33BE94" w14:textId="77777777" w:rsidR="008C77EB" w:rsidRDefault="008C77EB" w:rsidP="006F38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697A0" w14:textId="15FCCB1E" w:rsidR="00BE2DA7" w:rsidRDefault="00BE2DA7" w:rsidP="008372C5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Peta tačka dnevnog reda</w:t>
      </w:r>
    </w:p>
    <w:p w14:paraId="2581575C" w14:textId="7D884EDB" w:rsidR="00575540" w:rsidRPr="00016F24" w:rsidRDefault="00575540" w:rsidP="00575540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 xml:space="preserve">Razmatranje i usvajanje Izvještaja o radu sa finansijskim izvještajem za </w:t>
      </w:r>
      <w:r>
        <w:rPr>
          <w:rFonts w:ascii="Times New Roman" w:hAnsi="Times New Roman" w:cs="Times New Roman"/>
          <w:sz w:val="24"/>
          <w:szCs w:val="24"/>
        </w:rPr>
        <w:t xml:space="preserve">2023. godinu </w:t>
      </w:r>
      <w:r w:rsidRPr="00016F24">
        <w:rPr>
          <w:rFonts w:ascii="Times New Roman" w:hAnsi="Times New Roman" w:cs="Times New Roman"/>
          <w:sz w:val="24"/>
          <w:szCs w:val="24"/>
        </w:rPr>
        <w:t>DO</w:t>
      </w:r>
      <w:r w:rsidR="001C4875">
        <w:rPr>
          <w:rFonts w:ascii="Times New Roman" w:hAnsi="Times New Roman" w:cs="Times New Roman"/>
          <w:sz w:val="24"/>
          <w:szCs w:val="24"/>
        </w:rPr>
        <w:t>O LJE “Radio televizija Rožaje”</w:t>
      </w:r>
    </w:p>
    <w:p w14:paraId="7F98F50C" w14:textId="0A5DA937" w:rsidR="003F6547" w:rsidRDefault="003F6547" w:rsidP="007E035F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421E0C2" w14:textId="381CD54C" w:rsidR="00575540" w:rsidRDefault="00575540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Pitanja:</w:t>
      </w:r>
    </w:p>
    <w:p w14:paraId="401C8354" w14:textId="3C1E2007" w:rsidR="00575540" w:rsidRDefault="00575540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Enis Kala</w:t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č/DPS/</w:t>
      </w:r>
    </w:p>
    <w:p w14:paraId="46D03215" w14:textId="500095DE" w:rsidR="00575540" w:rsidRDefault="00575540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Dženana Kuč direktorica DOO LJE Radio televizije Rožaje odgovorila je na postavljeno pitanje.</w:t>
      </w:r>
    </w:p>
    <w:p w14:paraId="6ABF828F" w14:textId="77777777" w:rsidR="00575540" w:rsidRDefault="00575540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1825165" w14:textId="3F803E5E" w:rsidR="00575540" w:rsidRDefault="00575540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>:Esad Plunac/SD/, Enis Kalač/DPS</w:t>
      </w:r>
      <w:r w:rsidR="00704258">
        <w:rPr>
          <w:rFonts w:ascii="Times New Roman" w:eastAsia="Times New Roman" w:hAnsi="Times New Roman" w:cs="Times New Roman"/>
          <w:sz w:val="24"/>
          <w:szCs w:val="24"/>
        </w:rPr>
        <w:t>/, Mirsad Nurković/BS/, Esad Plunac/SD/ replika</w:t>
      </w:r>
    </w:p>
    <w:p w14:paraId="6A89B20B" w14:textId="07DCD576" w:rsidR="00704258" w:rsidRDefault="00704258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Avdić predsjednik Skupštine</w:t>
      </w:r>
      <w:r w:rsidR="00AD3A4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F9EAF3" w14:textId="63648E6B" w:rsidR="00704258" w:rsidRDefault="00704258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Edita Šahman/BS/, Seniha Tahirović/DPS/, Fahrudin Nurković/SDP/, Mersudin Kuč/BS/, Esad Plunac/SD/ replika, </w:t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Dženana Kuč direktorica DOO LJE Radio televizije Rožaje.</w:t>
      </w:r>
    </w:p>
    <w:p w14:paraId="07124819" w14:textId="77777777" w:rsidR="00704258" w:rsidRDefault="00704258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CD84B2F" w14:textId="77777777" w:rsidR="001C4875" w:rsidRDefault="00704258" w:rsidP="001C487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Esad Plunac/SD/, Enis Kalač/DPS/, Amina Dautović/BS/, </w:t>
      </w:r>
      <w:r w:rsidR="001C487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Mirsad Nurković/BS/, </w:t>
      </w:r>
      <w:r w:rsidR="001C4875">
        <w:rPr>
          <w:rFonts w:ascii="Times New Roman" w:eastAsia="Times New Roman" w:hAnsi="Times New Roman" w:cs="Times New Roman"/>
          <w:sz w:val="24"/>
          <w:szCs w:val="24"/>
          <w:lang w:val="sr-Latn-ME"/>
        </w:rPr>
        <w:t>Dženana Kuč direktorica DOO LJE Radio televizije Rožaje.</w:t>
      </w:r>
    </w:p>
    <w:p w14:paraId="199CDCEF" w14:textId="6D89707F" w:rsidR="001C4875" w:rsidRDefault="001C4875" w:rsidP="001C487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Rahman Husović predsjed</w:t>
      </w:r>
      <w:r w:rsidR="00AD3A42">
        <w:rPr>
          <w:rFonts w:ascii="Times New Roman" w:eastAsia="Times New Roman" w:hAnsi="Times New Roman" w:cs="Times New Roman"/>
          <w:sz w:val="24"/>
          <w:szCs w:val="24"/>
          <w:lang w:val="sr-Latn-ME"/>
        </w:rPr>
        <w:t>nik opštine Rožaje</w:t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</w:p>
    <w:p w14:paraId="11916BB7" w14:textId="000CF6E9" w:rsidR="00704258" w:rsidRPr="00575540" w:rsidRDefault="00704258" w:rsidP="0070425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92D682B" w14:textId="72EA8DEE" w:rsidR="001C4875" w:rsidRPr="001C4875" w:rsidRDefault="001C4875" w:rsidP="001C4875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17  glasova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BE2DA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nema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3 glasa </w:t>
      </w:r>
      <w:r w:rsidR="00BE2DA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1C4875">
        <w:rPr>
          <w:rFonts w:ascii="Times New Roman" w:hAnsi="Times New Roman" w:cs="Times New Roman"/>
          <w:i/>
          <w:sz w:val="24"/>
          <w:szCs w:val="24"/>
        </w:rPr>
        <w:t>Izvještaj o radu sa finansijskim izvještajem za 2023. godinu DOO LJE “Radio televizija Rožaje”</w:t>
      </w:r>
    </w:p>
    <w:p w14:paraId="148F9775" w14:textId="6CDF75D5" w:rsidR="003F6547" w:rsidRDefault="004364E8" w:rsidP="00BE2DA7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</w:t>
      </w:r>
    </w:p>
    <w:p w14:paraId="3C2F92EE" w14:textId="3EFB0636" w:rsidR="007D49E0" w:rsidRDefault="007D49E0" w:rsidP="007D49E0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356688">
        <w:rPr>
          <w:rFonts w:ascii="Times New Roman" w:hAnsi="Times New Roman" w:cs="Times New Roman"/>
          <w:b/>
          <w:sz w:val="24"/>
          <w:szCs w:val="24"/>
        </w:rPr>
        <w:t>Almir Avdić predsjednik Skupštine predložio</w:t>
      </w:r>
      <w:r>
        <w:rPr>
          <w:rFonts w:ascii="Times New Roman" w:hAnsi="Times New Roman" w:cs="Times New Roman"/>
          <w:b/>
          <w:sz w:val="24"/>
          <w:szCs w:val="24"/>
        </w:rPr>
        <w:t xml:space="preserve"> je da se u diskusiji objedine</w:t>
      </w:r>
      <w:r w:rsidRPr="00356688">
        <w:rPr>
          <w:rFonts w:ascii="Times New Roman" w:hAnsi="Times New Roman" w:cs="Times New Roman"/>
          <w:b/>
          <w:sz w:val="24"/>
          <w:szCs w:val="24"/>
        </w:rPr>
        <w:t xml:space="preserve"> tačke po</w:t>
      </w:r>
      <w:r>
        <w:rPr>
          <w:rFonts w:ascii="Times New Roman" w:hAnsi="Times New Roman" w:cs="Times New Roman"/>
          <w:b/>
          <w:sz w:val="24"/>
          <w:szCs w:val="24"/>
        </w:rPr>
        <w:t>d rednim bojevima 6</w:t>
      </w:r>
      <w:r w:rsidRPr="0035668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7, 8, i 9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</w:p>
    <w:p w14:paraId="5F3308FC" w14:textId="77777777" w:rsidR="004364E8" w:rsidRPr="000B3096" w:rsidRDefault="004364E8" w:rsidP="00BE2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C418C" w14:textId="282B8076" w:rsidR="00117888" w:rsidRDefault="003F6547" w:rsidP="001178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 tačka dnevnog reda</w:t>
      </w:r>
    </w:p>
    <w:p w14:paraId="617AE815" w14:textId="7C31DDCF" w:rsidR="00623A79" w:rsidRPr="00016F24" w:rsidRDefault="00623A79" w:rsidP="00623A79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</w:t>
      </w:r>
      <w:r>
        <w:rPr>
          <w:rFonts w:ascii="Times New Roman" w:hAnsi="Times New Roman" w:cs="Times New Roman"/>
          <w:sz w:val="24"/>
          <w:szCs w:val="24"/>
        </w:rPr>
        <w:t xml:space="preserve"> u korist DOO “Kamenuša” Rožaje</w:t>
      </w:r>
    </w:p>
    <w:p w14:paraId="68938AA4" w14:textId="7F3A9E66" w:rsidR="004364E8" w:rsidRDefault="004364E8" w:rsidP="006F38CF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</w:t>
      </w:r>
    </w:p>
    <w:p w14:paraId="075ECBF1" w14:textId="6A9C7890" w:rsidR="00B92371" w:rsidRDefault="00D60249" w:rsidP="00B92371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Armin Čalaković direktor D</w:t>
      </w:r>
      <w:r w:rsidR="00623A79">
        <w:rPr>
          <w:rFonts w:ascii="Times New Roman" w:hAnsi="Times New Roman" w:cs="Times New Roman"/>
          <w:sz w:val="24"/>
          <w:szCs w:val="24"/>
        </w:rPr>
        <w:t>irekcije</w:t>
      </w:r>
      <w:r w:rsidR="00A14442">
        <w:rPr>
          <w:rFonts w:ascii="Times New Roman" w:hAnsi="Times New Roman" w:cs="Times New Roman"/>
          <w:sz w:val="24"/>
          <w:szCs w:val="24"/>
        </w:rPr>
        <w:t xml:space="preserve"> za imovinu </w:t>
      </w:r>
      <w:r w:rsidR="00B92371">
        <w:rPr>
          <w:rFonts w:ascii="Times New Roman" w:hAnsi="Times New Roman" w:cs="Times New Roman"/>
          <w:sz w:val="24"/>
          <w:szCs w:val="24"/>
        </w:rPr>
        <w:t>dao je uvodno obrazloženje</w:t>
      </w:r>
      <w:r w:rsidR="007101AD">
        <w:rPr>
          <w:rFonts w:ascii="Times New Roman" w:hAnsi="Times New Roman" w:cs="Times New Roman"/>
          <w:sz w:val="24"/>
          <w:szCs w:val="24"/>
        </w:rPr>
        <w:t>.</w:t>
      </w:r>
    </w:p>
    <w:p w14:paraId="4AC883F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EE6C9" w14:textId="69F837B3" w:rsidR="004364E8" w:rsidRPr="00415155" w:rsidRDefault="003A4194" w:rsidP="00415155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B9237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B92371" w:rsidRPr="00B92371">
        <w:rPr>
          <w:rFonts w:ascii="Times New Roman" w:hAnsi="Times New Roman" w:cs="Times New Roman"/>
          <w:i/>
          <w:sz w:val="24"/>
          <w:szCs w:val="24"/>
        </w:rPr>
        <w:t xml:space="preserve">Odluku </w:t>
      </w:r>
      <w:r w:rsidRPr="00016F24">
        <w:rPr>
          <w:rFonts w:ascii="Times New Roman" w:hAnsi="Times New Roman" w:cs="Times New Roman"/>
          <w:sz w:val="24"/>
          <w:szCs w:val="24"/>
        </w:rPr>
        <w:t xml:space="preserve">o </w:t>
      </w:r>
      <w:r w:rsidRPr="003A4194">
        <w:rPr>
          <w:rFonts w:ascii="Times New Roman" w:hAnsi="Times New Roman" w:cs="Times New Roman"/>
          <w:i/>
          <w:sz w:val="24"/>
          <w:szCs w:val="24"/>
        </w:rPr>
        <w:t>davanju saglasnosti o ustanovljenju prava stvarne službenosti u korist DOO “Kamenuša” Rožaje</w:t>
      </w:r>
    </w:p>
    <w:p w14:paraId="77C51FC3" w14:textId="77777777" w:rsidR="003F6547" w:rsidRDefault="003F6547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A6B0A20" w14:textId="3122900B" w:rsidR="00A508EA" w:rsidRDefault="003F6547" w:rsidP="008372C5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3314F6CD" w14:textId="464CF003" w:rsidR="000D13F5" w:rsidRPr="000D13F5" w:rsidRDefault="00BA0EAD" w:rsidP="000D13F5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</w:t>
      </w:r>
      <w:r>
        <w:rPr>
          <w:rFonts w:ascii="Times New Roman" w:hAnsi="Times New Roman" w:cs="Times New Roman"/>
          <w:sz w:val="24"/>
          <w:szCs w:val="24"/>
        </w:rPr>
        <w:t xml:space="preserve"> prodaji građevinskog zemljišta</w:t>
      </w:r>
    </w:p>
    <w:p w14:paraId="39E29205" w14:textId="17230BAC" w:rsidR="00117888" w:rsidRPr="00BA0EAD" w:rsidRDefault="00117888" w:rsidP="00BA0EAD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6B6326C1" w14:textId="17D87968" w:rsidR="003F6547" w:rsidRPr="00BA0EAD" w:rsidRDefault="00000A57" w:rsidP="00BA64CE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BA0EA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="00BA0EAD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BA0EA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BA0EAD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BA0EA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="00BA0EAD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 w:rsidR="00BA0EA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BA0EAD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BA0EAD" w:rsidRPr="00B92371">
        <w:rPr>
          <w:rFonts w:ascii="Times New Roman" w:hAnsi="Times New Roman" w:cs="Times New Roman"/>
          <w:i/>
          <w:sz w:val="24"/>
          <w:szCs w:val="24"/>
        </w:rPr>
        <w:t>Odluku</w:t>
      </w:r>
      <w:r w:rsidR="00BA0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0EAD" w:rsidRPr="00BA0EAD">
        <w:rPr>
          <w:rFonts w:ascii="Times New Roman" w:hAnsi="Times New Roman" w:cs="Times New Roman"/>
          <w:i/>
          <w:sz w:val="24"/>
          <w:szCs w:val="24"/>
        </w:rPr>
        <w:t>o prodaji građevinskog zemljišta</w:t>
      </w:r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3B86AC8" w14:textId="77777777" w:rsidR="001D1D3C" w:rsidRDefault="001D1D3C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4E564FA" w14:textId="77777777" w:rsidR="001D1D3C" w:rsidRDefault="001D1D3C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8D8D279" w14:textId="324F8EB5" w:rsidR="00E8555F" w:rsidRDefault="000B1559" w:rsidP="000B15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lastRenderedPageBreak/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42BD140D" w14:textId="77777777" w:rsidR="00BA0EAD" w:rsidRDefault="00BA0EAD" w:rsidP="00BA0EAD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</w:t>
      </w:r>
      <w:r>
        <w:rPr>
          <w:rFonts w:ascii="Times New Roman" w:hAnsi="Times New Roman" w:cs="Times New Roman"/>
          <w:sz w:val="24"/>
          <w:szCs w:val="24"/>
        </w:rPr>
        <w:t xml:space="preserve"> prodaji građevinskog zemljišta</w:t>
      </w:r>
    </w:p>
    <w:p w14:paraId="47AEEDF8" w14:textId="77777777" w:rsidR="00BA0EAD" w:rsidRPr="00016F24" w:rsidRDefault="00BA0EAD" w:rsidP="006F38CF">
      <w:pPr>
        <w:pStyle w:val="NoSpacing"/>
        <w:spacing w:line="240" w:lineRule="exact"/>
        <w:rPr>
          <w:rFonts w:ascii="Times New Roman" w:hAnsi="Times New Roman" w:cs="Times New Roman"/>
        </w:rPr>
      </w:pPr>
    </w:p>
    <w:p w14:paraId="0638AF6F" w14:textId="77777777" w:rsidR="00BA0EAD" w:rsidRPr="00BA0EAD" w:rsidRDefault="00BA0EAD" w:rsidP="00BA0EAD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B92371">
        <w:rPr>
          <w:rFonts w:ascii="Times New Roman" w:hAnsi="Times New Roman" w:cs="Times New Roman"/>
          <w:i/>
          <w:sz w:val="24"/>
          <w:szCs w:val="24"/>
        </w:rPr>
        <w:t>Odluku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0EAD">
        <w:rPr>
          <w:rFonts w:ascii="Times New Roman" w:hAnsi="Times New Roman" w:cs="Times New Roman"/>
          <w:i/>
          <w:sz w:val="24"/>
          <w:szCs w:val="24"/>
        </w:rPr>
        <w:t>o prodaji građevinskog zemljišta</w:t>
      </w:r>
    </w:p>
    <w:p w14:paraId="2A5FEFF9" w14:textId="77777777" w:rsidR="00C05F59" w:rsidRPr="007101AD" w:rsidRDefault="00C05F59" w:rsidP="007101A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5770516E" w14:textId="0AF0C0B5" w:rsidR="00A508EA" w:rsidRDefault="003F6547" w:rsidP="00A508EA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44EDBB40" w14:textId="6CF66C8F" w:rsidR="00192682" w:rsidRDefault="00192682" w:rsidP="00A508EA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</w:t>
      </w:r>
      <w:r>
        <w:rPr>
          <w:rFonts w:ascii="Times New Roman" w:hAnsi="Times New Roman" w:cs="Times New Roman"/>
          <w:sz w:val="24"/>
          <w:szCs w:val="24"/>
        </w:rPr>
        <w:t xml:space="preserve"> prodaji građevinskog zemljišta</w:t>
      </w:r>
    </w:p>
    <w:p w14:paraId="20A2D832" w14:textId="77777777" w:rsidR="003F6547" w:rsidRDefault="003F6547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6EE1F85C" w14:textId="77777777" w:rsidR="00192682" w:rsidRPr="00BA0EAD" w:rsidRDefault="00192682" w:rsidP="00192682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B92371">
        <w:rPr>
          <w:rFonts w:ascii="Times New Roman" w:hAnsi="Times New Roman" w:cs="Times New Roman"/>
          <w:i/>
          <w:sz w:val="24"/>
          <w:szCs w:val="24"/>
        </w:rPr>
        <w:t>Odluku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0EAD">
        <w:rPr>
          <w:rFonts w:ascii="Times New Roman" w:hAnsi="Times New Roman" w:cs="Times New Roman"/>
          <w:i/>
          <w:sz w:val="24"/>
          <w:szCs w:val="24"/>
        </w:rPr>
        <w:t>o prodaji građevinskog zemljišta</w:t>
      </w:r>
    </w:p>
    <w:p w14:paraId="593A6D4A" w14:textId="77777777" w:rsidR="00A508EA" w:rsidRPr="00356688" w:rsidRDefault="00A508EA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511D87C4" w14:textId="5DF9E696" w:rsidR="00A508EA" w:rsidRDefault="00A508EA" w:rsidP="00482D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590E6ABC" w14:textId="407EADAE" w:rsidR="00192682" w:rsidRPr="00016F24" w:rsidRDefault="00192682" w:rsidP="00192682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</w:rPr>
      </w:pPr>
      <w:r w:rsidRPr="00016F24">
        <w:rPr>
          <w:rFonts w:ascii="Times New Roman" w:hAnsi="Times New Roman" w:cs="Times New Roman"/>
          <w:sz w:val="24"/>
          <w:szCs w:val="24"/>
        </w:rPr>
        <w:t>Razmatranje i usvajanje predloga Odluke o imenovanju člana Odbora dir</w:t>
      </w:r>
      <w:r>
        <w:rPr>
          <w:rFonts w:ascii="Times New Roman" w:hAnsi="Times New Roman" w:cs="Times New Roman"/>
          <w:sz w:val="24"/>
          <w:szCs w:val="24"/>
        </w:rPr>
        <w:t>ektora</w:t>
      </w:r>
      <w:r w:rsidRPr="00016F24">
        <w:rPr>
          <w:rFonts w:ascii="Times New Roman" w:hAnsi="Times New Roman" w:cs="Times New Roman"/>
          <w:sz w:val="24"/>
          <w:szCs w:val="24"/>
        </w:rPr>
        <w:t xml:space="preserve"> DOO “Komunalno” Rožaje.</w:t>
      </w:r>
    </w:p>
    <w:p w14:paraId="56D9BABC" w14:textId="77777777" w:rsidR="00192682" w:rsidRDefault="00192682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9DDA5EB" w14:textId="62176E91" w:rsidR="00192682" w:rsidRDefault="00D6312B" w:rsidP="00414A25">
      <w:pPr>
        <w:spacing w:after="0" w:line="240" w:lineRule="auto"/>
        <w:ind w:left="666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Salko Tahirovića predsjednik</w:t>
      </w:r>
      <w:r w:rsidR="0019268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/>
        </w:rPr>
        <w:t>Odbora za izbor i imenovanja dao je uvodno obrazloženje.</w:t>
      </w:r>
    </w:p>
    <w:p w14:paraId="106E1ED3" w14:textId="402E0750" w:rsidR="00192682" w:rsidRDefault="00CD33DA" w:rsidP="00CD33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</w:t>
      </w:r>
      <w:r w:rsidR="00414A2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Seniha Tahirović/DPS/</w:t>
      </w:r>
    </w:p>
    <w:p w14:paraId="24DEA58C" w14:textId="77777777" w:rsidR="00192682" w:rsidRDefault="00192682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794BD47" w14:textId="3B8FCCA1" w:rsidR="00414A25" w:rsidRPr="00414A25" w:rsidRDefault="00414A25" w:rsidP="00414A25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16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="003F6547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3</w:t>
      </w:r>
      <w:r w:rsidR="003F6547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="003F6547"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14A25">
        <w:rPr>
          <w:rFonts w:ascii="Times New Roman" w:hAnsi="Times New Roman" w:cs="Times New Roman"/>
          <w:i/>
          <w:sz w:val="24"/>
          <w:szCs w:val="24"/>
        </w:rPr>
        <w:t xml:space="preserve">Odluke o imenovanju člana Odbora </w:t>
      </w:r>
      <w:r w:rsidR="00515926">
        <w:rPr>
          <w:rFonts w:ascii="Times New Roman" w:hAnsi="Times New Roman" w:cs="Times New Roman"/>
          <w:i/>
          <w:sz w:val="24"/>
          <w:szCs w:val="24"/>
        </w:rPr>
        <w:t>direktora DOO “Komunalno” Rožaje</w:t>
      </w:r>
    </w:p>
    <w:p w14:paraId="3A7B95C6" w14:textId="77777777" w:rsidR="00414A25" w:rsidRDefault="00414A25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667C0B3" w14:textId="280F9908" w:rsidR="000F4A30" w:rsidRDefault="000F4A30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p w14:paraId="74788689" w14:textId="26B89CB3" w:rsidR="00DF54F1" w:rsidRDefault="00D2794B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Razmatranje i usvajanje predloga Odluke</w:t>
      </w:r>
      <w:r w:rsidR="00DF54F1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o dugoročnom kreditnom zaduženju</w:t>
      </w:r>
      <w:r w:rsidR="00A71925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opštine Rožaje za 2024. godinu</w:t>
      </w:r>
    </w:p>
    <w:p w14:paraId="17B4263C" w14:textId="77777777" w:rsidR="00B245D6" w:rsidRDefault="00B245D6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</w:p>
    <w:p w14:paraId="22C6BAB2" w14:textId="6CF1E23A" w:rsidR="00B245D6" w:rsidRDefault="0053131E" w:rsidP="00434354">
      <w:pPr>
        <w:spacing w:after="0" w:line="240" w:lineRule="auto"/>
        <w:ind w:left="666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Fikret K</w:t>
      </w:r>
      <w:r w:rsidR="00B245D6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uč</w:t>
      </w:r>
      <w:r w:rsidR="00D6312B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šef Službe</w:t>
      </w:r>
      <w:r w:rsidR="00B245D6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za izradu razvojnih projekata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je dao uvodno obrazloženje.</w:t>
      </w:r>
    </w:p>
    <w:p w14:paraId="48C544CF" w14:textId="77777777" w:rsidR="00557F5C" w:rsidRDefault="00557F5C" w:rsidP="00434354">
      <w:pPr>
        <w:spacing w:after="0" w:line="240" w:lineRule="auto"/>
        <w:ind w:left="666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</w:p>
    <w:p w14:paraId="752B8CD5" w14:textId="331C8839" w:rsidR="00B245D6" w:rsidRDefault="004356C3" w:rsidP="004356C3">
      <w:pPr>
        <w:spacing w:after="0" w:line="240" w:lineRule="auto"/>
        <w:ind w:left="666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:Esad Plunac/SD/ Uputio inicijativu predsjedniku Skupštine Almiru Avdicu i </w:t>
      </w:r>
      <w:r w:rsidR="00D6312B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dbornicima u ime opštinskog Odbora SD-a imajući u vidu da je nedavno usvojena rezolucija </w:t>
      </w:r>
      <w:r w:rsidR="00766820">
        <w:rPr>
          <w:rFonts w:ascii="Times New Roman" w:eastAsia="Times New Roman" w:hAnsi="Times New Roman" w:cs="Times New Roman"/>
          <w:sz w:val="24"/>
          <w:szCs w:val="24"/>
        </w:rPr>
        <w:t>o genocidu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Srebrenici da tim povodom posjete memorijalni centar na dan kada se obelježava </w:t>
      </w:r>
      <w:r w:rsidR="00766820">
        <w:rPr>
          <w:rFonts w:ascii="Times New Roman" w:eastAsia="Times New Roman" w:hAnsi="Times New Roman" w:cs="Times New Roman"/>
          <w:sz w:val="24"/>
          <w:szCs w:val="24"/>
        </w:rPr>
        <w:t>godišnjica genocida nad Bošnjacima u Srebrenici.</w:t>
      </w:r>
    </w:p>
    <w:p w14:paraId="60DF2CC4" w14:textId="70B413B3" w:rsidR="004356C3" w:rsidRDefault="004356C3" w:rsidP="004356C3">
      <w:pPr>
        <w:spacing w:after="0" w:line="240" w:lineRule="auto"/>
        <w:ind w:left="6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</w:t>
      </w:r>
      <w:r w:rsidR="00FC61EC">
        <w:rPr>
          <w:rFonts w:ascii="Times New Roman" w:eastAsia="Times New Roman" w:hAnsi="Times New Roman" w:cs="Times New Roman"/>
          <w:sz w:val="24"/>
          <w:szCs w:val="24"/>
        </w:rPr>
        <w:t>jrija Kalač/BS/ Uputila poziv da se podrži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mirni protest </w:t>
      </w:r>
      <w:r w:rsidR="00766820">
        <w:rPr>
          <w:rFonts w:ascii="Times New Roman" w:eastAsia="Times New Roman" w:hAnsi="Times New Roman" w:cs="Times New Roman"/>
          <w:sz w:val="24"/>
          <w:szCs w:val="24"/>
        </w:rPr>
        <w:t>za Palestinu</w:t>
      </w:r>
      <w:r w:rsidR="00FC61EC">
        <w:rPr>
          <w:rFonts w:ascii="Times New Roman" w:eastAsia="Times New Roman" w:hAnsi="Times New Roman" w:cs="Times New Roman"/>
          <w:sz w:val="24"/>
          <w:szCs w:val="24"/>
        </w:rPr>
        <w:t xml:space="preserve"> u petak 07.06.2024. godine.</w:t>
      </w:r>
    </w:p>
    <w:p w14:paraId="17328EE5" w14:textId="70B68B29" w:rsidR="00766820" w:rsidRDefault="00766820" w:rsidP="004356C3">
      <w:pPr>
        <w:spacing w:after="0" w:line="240" w:lineRule="auto"/>
        <w:ind w:left="6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Seniha Tahirović/DPS/</w:t>
      </w:r>
    </w:p>
    <w:p w14:paraId="748BB4E0" w14:textId="22E23713" w:rsidR="00D2794B" w:rsidRDefault="00D2794B" w:rsidP="004356C3">
      <w:pPr>
        <w:spacing w:after="0" w:line="240" w:lineRule="auto"/>
        <w:ind w:left="666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Fikret Kuč</w:t>
      </w:r>
      <w:r w:rsidR="00D6312B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šef Službe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za izradu razvojnih projekata</w:t>
      </w:r>
      <w:r w:rsidR="00557F5C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.</w:t>
      </w:r>
    </w:p>
    <w:p w14:paraId="1E02E877" w14:textId="77777777" w:rsidR="00D2794B" w:rsidRPr="00DF54F1" w:rsidRDefault="00D2794B" w:rsidP="004356C3">
      <w:pPr>
        <w:spacing w:after="0" w:line="240" w:lineRule="auto"/>
        <w:ind w:left="666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</w:p>
    <w:p w14:paraId="770D0EF7" w14:textId="6E24DD86" w:rsidR="00724020" w:rsidRPr="00724020" w:rsidRDefault="00724020" w:rsidP="0072402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0730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 (jednoglasno)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0730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0F4A30"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2402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l-SI"/>
        </w:rPr>
        <w:t>Odluke o dugoročnom kreditnom zaduženju</w:t>
      </w:r>
      <w:r w:rsidR="00A7192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l-SI"/>
        </w:rPr>
        <w:t xml:space="preserve"> opštine Rožaje za 2024. godinu</w:t>
      </w:r>
    </w:p>
    <w:p w14:paraId="65473B93" w14:textId="50274224" w:rsidR="000F4A30" w:rsidRDefault="000F4A30" w:rsidP="000F4A30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8E6A6A2" w14:textId="754EE21B" w:rsidR="00E00ECE" w:rsidRDefault="00E00ECE" w:rsidP="00415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48B17531" w14:textId="62EF684C" w:rsidR="003F6547" w:rsidRDefault="00724020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  </w:t>
      </w:r>
      <w:r w:rsidR="003F6547"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A339A5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16:51</w:t>
      </w:r>
      <w:r w:rsidR="003F6547"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7DCBE7E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414A25">
        <w:rPr>
          <w:rFonts w:ascii="Times New Roman" w:eastAsia="Times New Roman" w:hAnsi="Times New Roman" w:cs="Times New Roman"/>
          <w:sz w:val="24"/>
          <w:szCs w:val="24"/>
        </w:rPr>
        <w:t>02-016/24-133</w:t>
      </w:r>
      <w:r w:rsidR="001D1D3C">
        <w:rPr>
          <w:rFonts w:ascii="Times New Roman" w:eastAsia="Times New Roman" w:hAnsi="Times New Roman" w:cs="Times New Roman"/>
          <w:sz w:val="24"/>
          <w:szCs w:val="24"/>
        </w:rPr>
        <w:t>/1</w:t>
      </w:r>
    </w:p>
    <w:p w14:paraId="4A003D31" w14:textId="0D5CBAEF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414A25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5.2024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0512E551" w14:textId="77777777" w:rsidR="00724020" w:rsidRPr="0020652D" w:rsidRDefault="00724020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3AAF9AA1" w:rsidR="004B314C" w:rsidRPr="005438F3" w:rsidRDefault="005438F3" w:rsidP="00FA7430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v.d. 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ekretar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91F8F"/>
    <w:multiLevelType w:val="hybridMultilevel"/>
    <w:tmpl w:val="324273CA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16189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744"/>
    <w:rsid w:val="00000A57"/>
    <w:rsid w:val="00016F24"/>
    <w:rsid w:val="00020F97"/>
    <w:rsid w:val="000432B4"/>
    <w:rsid w:val="0005654D"/>
    <w:rsid w:val="000730F0"/>
    <w:rsid w:val="000B1559"/>
    <w:rsid w:val="000D08FE"/>
    <w:rsid w:val="000D13F5"/>
    <w:rsid w:val="000D4759"/>
    <w:rsid w:val="000F4A30"/>
    <w:rsid w:val="001032E6"/>
    <w:rsid w:val="00104B0E"/>
    <w:rsid w:val="00116952"/>
    <w:rsid w:val="00117888"/>
    <w:rsid w:val="00124C51"/>
    <w:rsid w:val="00137BEC"/>
    <w:rsid w:val="00192682"/>
    <w:rsid w:val="001C4875"/>
    <w:rsid w:val="001D1D3C"/>
    <w:rsid w:val="001F47A6"/>
    <w:rsid w:val="002107B9"/>
    <w:rsid w:val="002133BE"/>
    <w:rsid w:val="002313C7"/>
    <w:rsid w:val="002529D5"/>
    <w:rsid w:val="002B087F"/>
    <w:rsid w:val="002B39A0"/>
    <w:rsid w:val="002E34A8"/>
    <w:rsid w:val="003054EB"/>
    <w:rsid w:val="0036152D"/>
    <w:rsid w:val="00367A56"/>
    <w:rsid w:val="00371ED5"/>
    <w:rsid w:val="00373FB8"/>
    <w:rsid w:val="00394197"/>
    <w:rsid w:val="00394971"/>
    <w:rsid w:val="003A2083"/>
    <w:rsid w:val="003A4194"/>
    <w:rsid w:val="003B0D10"/>
    <w:rsid w:val="003B3C30"/>
    <w:rsid w:val="003F6547"/>
    <w:rsid w:val="00414A25"/>
    <w:rsid w:val="00415155"/>
    <w:rsid w:val="00434354"/>
    <w:rsid w:val="004356C3"/>
    <w:rsid w:val="004364E8"/>
    <w:rsid w:val="00482D09"/>
    <w:rsid w:val="00486A9D"/>
    <w:rsid w:val="00492558"/>
    <w:rsid w:val="004B314C"/>
    <w:rsid w:val="004E5204"/>
    <w:rsid w:val="00510D19"/>
    <w:rsid w:val="00515926"/>
    <w:rsid w:val="0053131E"/>
    <w:rsid w:val="005438F3"/>
    <w:rsid w:val="00556F95"/>
    <w:rsid w:val="00557F5C"/>
    <w:rsid w:val="00575540"/>
    <w:rsid w:val="00582B5E"/>
    <w:rsid w:val="005975E6"/>
    <w:rsid w:val="005C467C"/>
    <w:rsid w:val="005D3BEE"/>
    <w:rsid w:val="005E35E5"/>
    <w:rsid w:val="00623A79"/>
    <w:rsid w:val="00634BCA"/>
    <w:rsid w:val="006702FE"/>
    <w:rsid w:val="00675593"/>
    <w:rsid w:val="00677CBD"/>
    <w:rsid w:val="00687D7B"/>
    <w:rsid w:val="006A7226"/>
    <w:rsid w:val="006B304E"/>
    <w:rsid w:val="006F38CF"/>
    <w:rsid w:val="00700CDB"/>
    <w:rsid w:val="00704258"/>
    <w:rsid w:val="007101AD"/>
    <w:rsid w:val="00724020"/>
    <w:rsid w:val="00736767"/>
    <w:rsid w:val="00766820"/>
    <w:rsid w:val="00776B0E"/>
    <w:rsid w:val="007B0D20"/>
    <w:rsid w:val="007C4AB4"/>
    <w:rsid w:val="007D3649"/>
    <w:rsid w:val="007D49E0"/>
    <w:rsid w:val="007E035F"/>
    <w:rsid w:val="007F65A0"/>
    <w:rsid w:val="008372C5"/>
    <w:rsid w:val="00843BE4"/>
    <w:rsid w:val="0085053D"/>
    <w:rsid w:val="0087537D"/>
    <w:rsid w:val="008B751C"/>
    <w:rsid w:val="008C77EB"/>
    <w:rsid w:val="008D046F"/>
    <w:rsid w:val="008D2061"/>
    <w:rsid w:val="00903EED"/>
    <w:rsid w:val="0090577E"/>
    <w:rsid w:val="0092473C"/>
    <w:rsid w:val="0093101B"/>
    <w:rsid w:val="00946BC6"/>
    <w:rsid w:val="00964B75"/>
    <w:rsid w:val="009738EE"/>
    <w:rsid w:val="00976123"/>
    <w:rsid w:val="00980E42"/>
    <w:rsid w:val="00A14442"/>
    <w:rsid w:val="00A339A5"/>
    <w:rsid w:val="00A508EA"/>
    <w:rsid w:val="00A56B76"/>
    <w:rsid w:val="00A71925"/>
    <w:rsid w:val="00A744AA"/>
    <w:rsid w:val="00A76090"/>
    <w:rsid w:val="00A90D5B"/>
    <w:rsid w:val="00A95197"/>
    <w:rsid w:val="00AD3A42"/>
    <w:rsid w:val="00AD7B61"/>
    <w:rsid w:val="00AE5CC9"/>
    <w:rsid w:val="00B048CA"/>
    <w:rsid w:val="00B245D6"/>
    <w:rsid w:val="00B5655F"/>
    <w:rsid w:val="00B92371"/>
    <w:rsid w:val="00BA0EAD"/>
    <w:rsid w:val="00BA64CE"/>
    <w:rsid w:val="00BE2DA7"/>
    <w:rsid w:val="00BE39A7"/>
    <w:rsid w:val="00C05F59"/>
    <w:rsid w:val="00C26F16"/>
    <w:rsid w:val="00CA2AFD"/>
    <w:rsid w:val="00CD33DA"/>
    <w:rsid w:val="00CE0891"/>
    <w:rsid w:val="00CE2606"/>
    <w:rsid w:val="00CF06CA"/>
    <w:rsid w:val="00D2794B"/>
    <w:rsid w:val="00D35D9D"/>
    <w:rsid w:val="00D50318"/>
    <w:rsid w:val="00D60249"/>
    <w:rsid w:val="00D6312B"/>
    <w:rsid w:val="00D739D4"/>
    <w:rsid w:val="00DA4442"/>
    <w:rsid w:val="00DC5ED0"/>
    <w:rsid w:val="00DC6404"/>
    <w:rsid w:val="00DF54F1"/>
    <w:rsid w:val="00E00ECE"/>
    <w:rsid w:val="00E00F89"/>
    <w:rsid w:val="00E02489"/>
    <w:rsid w:val="00E26DF9"/>
    <w:rsid w:val="00E73F29"/>
    <w:rsid w:val="00E809D8"/>
    <w:rsid w:val="00E82B44"/>
    <w:rsid w:val="00E8555F"/>
    <w:rsid w:val="00EE557F"/>
    <w:rsid w:val="00F00FAE"/>
    <w:rsid w:val="00F05841"/>
    <w:rsid w:val="00F331C8"/>
    <w:rsid w:val="00F67980"/>
    <w:rsid w:val="00F74767"/>
    <w:rsid w:val="00FA7430"/>
    <w:rsid w:val="00FC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16BA6-81EF-4837-A654-5EBA5BCA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2024-06-04T09:43:00Z</cp:lastPrinted>
  <dcterms:created xsi:type="dcterms:W3CDTF">2024-08-26T10:16:00Z</dcterms:created>
  <dcterms:modified xsi:type="dcterms:W3CDTF">2024-08-26T10:16:00Z</dcterms:modified>
</cp:coreProperties>
</file>